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945" w:rsidRDefault="00601945" w:rsidP="00601945">
      <w:pPr>
        <w:ind w:firstLine="709"/>
        <w:jc w:val="center"/>
      </w:pPr>
    </w:p>
    <w:p w:rsidR="005E01C0" w:rsidRDefault="005E01C0" w:rsidP="005E01C0">
      <w:pPr>
        <w:ind w:firstLine="709"/>
        <w:rPr>
          <w:rFonts w:ascii="Arial" w:hAnsi="Arial" w:cs="Arial"/>
          <w:b/>
          <w:sz w:val="20"/>
          <w:szCs w:val="20"/>
        </w:rPr>
      </w:pPr>
      <w:r>
        <w:object w:dxaOrig="9870" w:dyaOrig="19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6.3pt;height:95.6pt" o:ole="">
            <v:imagedata r:id="rId5" o:title=""/>
          </v:shape>
          <o:OLEObject Type="Embed" ProgID="CorelDraw.Graphic.18" ShapeID="_x0000_i1025" DrawAspect="Content" ObjectID="_1601187976" r:id="rId6"/>
        </w:object>
      </w:r>
    </w:p>
    <w:p w:rsidR="00601945" w:rsidRPr="00A52E6C" w:rsidRDefault="00BE75C0" w:rsidP="005E01C0">
      <w:pPr>
        <w:ind w:firstLine="709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</w:rPr>
        <w:drawing>
          <wp:inline distT="0" distB="0" distL="0" distR="0">
            <wp:extent cx="6430010" cy="2597150"/>
            <wp:effectExtent l="19050" t="0" r="8890" b="0"/>
            <wp:docPr id="2" name="Рисунок 1" descr="\\СВЕТЛАНА-ПК\Users\Public\ФЕСТИВАЛИ\5. Калейдоскоп Искусств 2-5 мая 2018г.Казань\калейдоскоп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\\СВЕТЛАНА-ПК\Users\Public\ФЕСТИВАЛИ\5. Калейдоскоп Искусств 2-5 мая 2018г.Казань\калейдоскоп (1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0010" cy="2597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1945" w:rsidRPr="005E01C0" w:rsidRDefault="00601945" w:rsidP="00601945">
      <w:pPr>
        <w:spacing w:after="0" w:line="240" w:lineRule="auto"/>
        <w:ind w:firstLine="709"/>
        <w:jc w:val="center"/>
        <w:rPr>
          <w:rFonts w:ascii="CentSchbkCyrill BT" w:hAnsi="CentSchbkCyrill BT"/>
          <w:b/>
        </w:rPr>
      </w:pPr>
      <w:r w:rsidRPr="005E01C0">
        <w:rPr>
          <w:rFonts w:ascii="CentSchbkCyrill BT" w:hAnsi="CentSchbkCyrill BT"/>
          <w:b/>
        </w:rPr>
        <w:t>ПОЛОЖЕНИЕ</w:t>
      </w:r>
    </w:p>
    <w:p w:rsidR="00601945" w:rsidRPr="005E01C0" w:rsidRDefault="00917860" w:rsidP="00601945">
      <w:pPr>
        <w:spacing w:after="0" w:line="240" w:lineRule="auto"/>
        <w:ind w:firstLine="709"/>
        <w:jc w:val="center"/>
        <w:rPr>
          <w:rFonts w:ascii="CentSchbkCyrill BT" w:hAnsi="CentSchbkCyrill BT"/>
          <w:b/>
        </w:rPr>
      </w:pPr>
      <w:r w:rsidRPr="005E01C0">
        <w:rPr>
          <w:rFonts w:ascii="CentSchbkCyrill BT" w:hAnsi="CentSchbkCyrill BT"/>
          <w:b/>
          <w:lang w:val="en-US"/>
        </w:rPr>
        <w:t>II</w:t>
      </w:r>
      <w:r w:rsidR="00D42044" w:rsidRPr="005E01C0">
        <w:rPr>
          <w:rFonts w:ascii="CentSchbkCyrill BT" w:hAnsi="CentSchbkCyrill BT"/>
          <w:b/>
          <w:lang w:val="en-US"/>
        </w:rPr>
        <w:t>I</w:t>
      </w:r>
      <w:r w:rsidR="00D42044" w:rsidRPr="005E01C0">
        <w:rPr>
          <w:rFonts w:ascii="CentSchbkCyrill BT" w:hAnsi="CentSchbkCyrill BT"/>
          <w:b/>
        </w:rPr>
        <w:t xml:space="preserve"> </w:t>
      </w:r>
      <w:r w:rsidR="00601945" w:rsidRPr="005E01C0">
        <w:rPr>
          <w:rFonts w:ascii="CentSchbkCyrill BT" w:hAnsi="CentSchbkCyrill BT"/>
          <w:b/>
        </w:rPr>
        <w:t>Международный фестиваль-конкурс детского, юношеского</w:t>
      </w:r>
    </w:p>
    <w:p w:rsidR="00057784" w:rsidRPr="005E01C0" w:rsidRDefault="00601945" w:rsidP="00601945">
      <w:pPr>
        <w:spacing w:after="0" w:line="240" w:lineRule="auto"/>
        <w:ind w:firstLine="709"/>
        <w:jc w:val="center"/>
        <w:rPr>
          <w:rFonts w:ascii="CentSchbkCyrill BT" w:hAnsi="CentSchbkCyrill BT"/>
          <w:b/>
        </w:rPr>
      </w:pPr>
      <w:r w:rsidRPr="005E01C0">
        <w:rPr>
          <w:rFonts w:ascii="CentSchbkCyrill BT" w:hAnsi="CentSchbkCyrill BT"/>
          <w:b/>
        </w:rPr>
        <w:t xml:space="preserve"> и взрослого творчества  </w:t>
      </w:r>
    </w:p>
    <w:p w:rsidR="00601945" w:rsidRPr="005E01C0" w:rsidRDefault="00601945" w:rsidP="00601945">
      <w:pPr>
        <w:spacing w:after="0" w:line="240" w:lineRule="auto"/>
        <w:ind w:firstLine="709"/>
        <w:jc w:val="center"/>
        <w:rPr>
          <w:rFonts w:ascii="CentSchbkCyrill BT" w:hAnsi="CentSchbkCyrill BT"/>
          <w:b/>
        </w:rPr>
      </w:pPr>
      <w:r w:rsidRPr="005E01C0">
        <w:rPr>
          <w:rFonts w:ascii="CentSchbkCyrill BT" w:hAnsi="CentSchbkCyrill BT"/>
          <w:b/>
        </w:rPr>
        <w:t>«</w:t>
      </w:r>
      <w:r w:rsidR="00AC4208" w:rsidRPr="005E01C0">
        <w:rPr>
          <w:rFonts w:ascii="CentSchbkCyrill BT" w:hAnsi="CentSchbkCyrill BT"/>
          <w:b/>
        </w:rPr>
        <w:t>Калейдоскоп искусств</w:t>
      </w:r>
      <w:r w:rsidRPr="005E01C0">
        <w:rPr>
          <w:rFonts w:ascii="CentSchbkCyrill BT" w:hAnsi="CentSchbkCyrill BT"/>
          <w:b/>
        </w:rPr>
        <w:t xml:space="preserve">»  </w:t>
      </w:r>
    </w:p>
    <w:p w:rsidR="008E0A61" w:rsidRPr="005E01C0" w:rsidRDefault="00D42044" w:rsidP="00057784">
      <w:pPr>
        <w:spacing w:after="0" w:line="240" w:lineRule="auto"/>
        <w:rPr>
          <w:rFonts w:ascii="CentSchbkCyrill BT" w:hAnsi="CentSchbkCyrill BT"/>
          <w:b/>
        </w:rPr>
      </w:pPr>
      <w:r w:rsidRPr="005E01C0">
        <w:rPr>
          <w:rFonts w:ascii="CentSchbkCyrill BT" w:hAnsi="CentSchbkCyrill BT"/>
          <w:b/>
        </w:rPr>
        <w:t>2</w:t>
      </w:r>
      <w:r w:rsidR="00917860" w:rsidRPr="005E01C0">
        <w:rPr>
          <w:rFonts w:ascii="CentSchbkCyrill BT" w:hAnsi="CentSchbkCyrill BT"/>
          <w:b/>
          <w:lang w:val="en-US"/>
        </w:rPr>
        <w:t>7</w:t>
      </w:r>
      <w:r w:rsidRPr="005E01C0">
        <w:rPr>
          <w:rFonts w:ascii="CentSchbkCyrill BT" w:hAnsi="CentSchbkCyrill BT"/>
          <w:b/>
        </w:rPr>
        <w:t>-</w:t>
      </w:r>
      <w:r w:rsidR="00917860" w:rsidRPr="005E01C0">
        <w:rPr>
          <w:rFonts w:ascii="CentSchbkCyrill BT" w:hAnsi="CentSchbkCyrill BT"/>
          <w:b/>
          <w:lang w:val="en-US"/>
        </w:rPr>
        <w:t>30</w:t>
      </w:r>
      <w:r w:rsidRPr="005E01C0">
        <w:rPr>
          <w:rFonts w:ascii="CentSchbkCyrill BT" w:hAnsi="CentSchbkCyrill BT"/>
          <w:b/>
        </w:rPr>
        <w:t xml:space="preserve"> октября </w:t>
      </w:r>
      <w:r w:rsidR="00972245" w:rsidRPr="005E01C0">
        <w:rPr>
          <w:rFonts w:ascii="CentSchbkCyrill BT" w:hAnsi="CentSchbkCyrill BT"/>
          <w:b/>
        </w:rPr>
        <w:t xml:space="preserve"> 2018 г.</w:t>
      </w:r>
      <w:r w:rsidRPr="005E01C0">
        <w:rPr>
          <w:rFonts w:ascii="CentSchbkCyrill BT" w:hAnsi="CentSchbkCyrill BT"/>
          <w:b/>
        </w:rPr>
        <w:t xml:space="preserve">   </w:t>
      </w:r>
    </w:p>
    <w:p w:rsidR="008E0A61" w:rsidRPr="005E01C0" w:rsidRDefault="008E0A61" w:rsidP="00057784">
      <w:pPr>
        <w:spacing w:after="0" w:line="240" w:lineRule="auto"/>
        <w:rPr>
          <w:rFonts w:ascii="CentSchbkCyrill BT" w:hAnsi="CentSchbkCyrill BT"/>
          <w:b/>
          <w:sz w:val="10"/>
          <w:szCs w:val="10"/>
        </w:rPr>
      </w:pPr>
    </w:p>
    <w:p w:rsidR="008E0A61" w:rsidRPr="005E01C0" w:rsidRDefault="008E0A61" w:rsidP="00057784">
      <w:pPr>
        <w:spacing w:after="0" w:line="240" w:lineRule="auto"/>
        <w:rPr>
          <w:rFonts w:ascii="CentSchbkCyrill BT" w:hAnsi="CentSchbkCyrill BT"/>
          <w:b/>
        </w:rPr>
      </w:pPr>
      <w:r w:rsidRPr="005E01C0">
        <w:rPr>
          <w:rFonts w:ascii="CentSchbkCyrill BT" w:hAnsi="CentSchbkCyrill BT"/>
          <w:b/>
        </w:rPr>
        <w:t xml:space="preserve">город Казань </w:t>
      </w:r>
    </w:p>
    <w:p w:rsidR="008E0A61" w:rsidRPr="005E01C0" w:rsidRDefault="008E0A61" w:rsidP="008E0A61">
      <w:pPr>
        <w:spacing w:after="0" w:line="240" w:lineRule="auto"/>
        <w:rPr>
          <w:rFonts w:ascii="CentSchbkCyrill BT" w:hAnsi="CentSchbkCyrill BT"/>
          <w:b/>
          <w:sz w:val="10"/>
          <w:szCs w:val="10"/>
        </w:rPr>
      </w:pPr>
    </w:p>
    <w:p w:rsidR="008E0A61" w:rsidRPr="005E01C0" w:rsidRDefault="008E0A61" w:rsidP="008E0A61">
      <w:pPr>
        <w:spacing w:after="0" w:line="240" w:lineRule="auto"/>
        <w:rPr>
          <w:rFonts w:ascii="CentSchbkCyrill BT" w:hAnsi="CentSchbkCyrill BT"/>
          <w:b/>
          <w:sz w:val="10"/>
          <w:szCs w:val="10"/>
        </w:rPr>
      </w:pPr>
      <w:r w:rsidRPr="005E01C0">
        <w:rPr>
          <w:rFonts w:ascii="CentSchbkCyrill BT" w:hAnsi="CentSchbkCyrill BT"/>
          <w:b/>
        </w:rPr>
        <w:t xml:space="preserve">Конкурсный день </w:t>
      </w:r>
      <w:r w:rsidR="00917860" w:rsidRPr="005E01C0">
        <w:rPr>
          <w:rFonts w:ascii="CentSchbkCyrill BT" w:hAnsi="CentSchbkCyrill BT"/>
          <w:b/>
        </w:rPr>
        <w:t>29</w:t>
      </w:r>
      <w:r w:rsidRPr="005E01C0">
        <w:rPr>
          <w:rFonts w:ascii="CentSchbkCyrill BT" w:hAnsi="CentSchbkCyrill BT"/>
          <w:b/>
        </w:rPr>
        <w:t xml:space="preserve"> октября 2018г </w:t>
      </w:r>
      <w:r w:rsidR="00BE75C0">
        <w:rPr>
          <w:rFonts w:ascii="CentSchbkCyrill BT" w:hAnsi="CentSchbkCyrill BT"/>
          <w:b/>
        </w:rPr>
        <w:t>Культурный центр Залесный, г. Казань, пер. Осиновский, д. 8</w:t>
      </w:r>
      <w:r w:rsidR="00746807">
        <w:rPr>
          <w:rFonts w:ascii="CentSchbkCyrill BT" w:hAnsi="CentSchbkCyrill BT"/>
          <w:b/>
        </w:rPr>
        <w:t xml:space="preserve">. </w:t>
      </w:r>
    </w:p>
    <w:p w:rsidR="00601945" w:rsidRPr="005E01C0" w:rsidRDefault="00601945" w:rsidP="00601945">
      <w:pPr>
        <w:spacing w:after="0" w:line="240" w:lineRule="auto"/>
        <w:ind w:firstLine="709"/>
        <w:jc w:val="right"/>
        <w:rPr>
          <w:rFonts w:ascii="CentSchbkCyrill BT" w:hAnsi="CentSchbkCyrill BT"/>
          <w:b/>
        </w:rPr>
      </w:pPr>
    </w:p>
    <w:p w:rsidR="00601945" w:rsidRPr="005E01C0" w:rsidRDefault="00601945" w:rsidP="00601945">
      <w:pPr>
        <w:spacing w:after="0" w:line="240" w:lineRule="auto"/>
        <w:ind w:firstLine="709"/>
        <w:jc w:val="both"/>
        <w:rPr>
          <w:rFonts w:ascii="CentSchbkCyrill BT" w:hAnsi="CentSchbkCyrill BT"/>
        </w:rPr>
      </w:pPr>
      <w:r w:rsidRPr="005E01C0">
        <w:rPr>
          <w:rFonts w:ascii="CentSchbkCyrill BT" w:hAnsi="CentSchbkCyrill BT"/>
          <w:b/>
        </w:rPr>
        <w:t xml:space="preserve">1. Организатор - </w:t>
      </w:r>
      <w:r w:rsidRPr="005E01C0">
        <w:rPr>
          <w:rFonts w:ascii="CentSchbkCyrill BT" w:hAnsi="CentSchbkCyrill BT"/>
        </w:rPr>
        <w:t>Творческое Объединение "Шаг Вперёд".</w:t>
      </w:r>
    </w:p>
    <w:p w:rsidR="00601945" w:rsidRPr="005E01C0" w:rsidRDefault="00601945" w:rsidP="00601945">
      <w:pPr>
        <w:spacing w:after="0" w:line="240" w:lineRule="auto"/>
        <w:ind w:firstLine="709"/>
        <w:jc w:val="both"/>
        <w:rPr>
          <w:rFonts w:ascii="CentSchbkCyrill BT" w:hAnsi="CentSchbkCyrill BT"/>
          <w:b/>
        </w:rPr>
      </w:pPr>
      <w:r w:rsidRPr="005E01C0">
        <w:rPr>
          <w:rFonts w:ascii="CentSchbkCyrill BT" w:hAnsi="CentSchbkCyrill BT"/>
          <w:b/>
        </w:rPr>
        <w:t>2. Задачи фестиваля-конкурса.</w:t>
      </w:r>
    </w:p>
    <w:p w:rsidR="00601945" w:rsidRPr="005E01C0" w:rsidRDefault="00601945" w:rsidP="00601945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entSchbkCyrill BT" w:hAnsi="CentSchbkCyrill BT"/>
          <w:lang w:eastAsia="ar-SA"/>
        </w:rPr>
      </w:pPr>
      <w:r w:rsidRPr="005E01C0">
        <w:rPr>
          <w:rFonts w:ascii="CentSchbkCyrill BT" w:hAnsi="CentSchbkCyrill BT"/>
          <w:lang w:eastAsia="ar-SA"/>
        </w:rPr>
        <w:t xml:space="preserve">Привлечения талантливых детей и молодёжи. </w:t>
      </w:r>
    </w:p>
    <w:p w:rsidR="00601945" w:rsidRPr="005E01C0" w:rsidRDefault="00601945" w:rsidP="00601945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entSchbkCyrill BT" w:hAnsi="CentSchbkCyrill BT"/>
          <w:lang w:eastAsia="ar-SA"/>
        </w:rPr>
      </w:pPr>
      <w:r w:rsidRPr="005E01C0">
        <w:rPr>
          <w:rFonts w:ascii="CentSchbkCyrill BT" w:hAnsi="CentSchbkCyrill BT"/>
          <w:lang w:eastAsia="ar-SA"/>
        </w:rPr>
        <w:t xml:space="preserve">Содействие реализации творческих способностей и гармоничного развития личности. </w:t>
      </w:r>
    </w:p>
    <w:p w:rsidR="00601945" w:rsidRPr="005E01C0" w:rsidRDefault="00601945" w:rsidP="00601945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entSchbkCyrill BT" w:hAnsi="CentSchbkCyrill BT"/>
          <w:lang w:eastAsia="ar-SA"/>
        </w:rPr>
      </w:pPr>
      <w:r w:rsidRPr="005E01C0">
        <w:rPr>
          <w:rFonts w:ascii="CentSchbkCyrill BT" w:hAnsi="CentSchbkCyrill BT"/>
          <w:lang w:eastAsia="ar-SA"/>
        </w:rPr>
        <w:t xml:space="preserve">Расширение культурного межнационального сотрудничества. </w:t>
      </w:r>
    </w:p>
    <w:p w:rsidR="00601945" w:rsidRPr="005E01C0" w:rsidRDefault="00601945" w:rsidP="00601945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entSchbkCyrill BT" w:hAnsi="CentSchbkCyrill BT"/>
          <w:lang w:eastAsia="ar-SA"/>
        </w:rPr>
      </w:pPr>
      <w:r w:rsidRPr="005E01C0">
        <w:rPr>
          <w:rFonts w:ascii="CentSchbkCyrill BT" w:hAnsi="CentSchbkCyrill BT"/>
          <w:lang w:eastAsia="ar-SA"/>
        </w:rPr>
        <w:t>Привлечение внимания российской общественности к проблемам любительского</w:t>
      </w:r>
      <w:r w:rsidR="00B5747E">
        <w:rPr>
          <w:rFonts w:ascii="CentSchbkCyrill BT" w:hAnsi="CentSchbkCyrill BT"/>
          <w:lang w:eastAsia="ar-SA"/>
        </w:rPr>
        <w:t xml:space="preserve"> </w:t>
      </w:r>
      <w:r w:rsidRPr="005E01C0">
        <w:rPr>
          <w:rFonts w:ascii="CentSchbkCyrill BT" w:hAnsi="CentSchbkCyrill BT"/>
          <w:lang w:eastAsia="ar-SA"/>
        </w:rPr>
        <w:t>и профессионального творчества.</w:t>
      </w:r>
    </w:p>
    <w:p w:rsidR="00601945" w:rsidRPr="005E01C0" w:rsidRDefault="00601945" w:rsidP="00601945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entSchbkCyrill BT" w:hAnsi="CentSchbkCyrill BT"/>
          <w:lang w:eastAsia="ar-SA"/>
        </w:rPr>
      </w:pPr>
      <w:r w:rsidRPr="005E01C0">
        <w:rPr>
          <w:rFonts w:ascii="CentSchbkCyrill BT" w:hAnsi="CentSchbkCyrill BT"/>
          <w:lang w:eastAsia="ar-SA"/>
        </w:rPr>
        <w:t>Содействие возникновению и укреплению разносторонних творческих контактов между участниками фестиваля-конкурса.</w:t>
      </w:r>
    </w:p>
    <w:p w:rsidR="00601945" w:rsidRPr="005E01C0" w:rsidRDefault="00601945" w:rsidP="00601945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entSchbkCyrill BT" w:hAnsi="CentSchbkCyrill BT"/>
          <w:lang w:eastAsia="ar-SA"/>
        </w:rPr>
      </w:pPr>
      <w:r w:rsidRPr="005E01C0">
        <w:rPr>
          <w:rFonts w:ascii="CentSchbkCyrill BT" w:hAnsi="CentSchbkCyrill BT"/>
          <w:lang w:eastAsia="ar-SA"/>
        </w:rPr>
        <w:t>Повышение исполнительского мастерства и сценической культуры участников фестиваля-конкурса.</w:t>
      </w:r>
    </w:p>
    <w:p w:rsidR="00601945" w:rsidRPr="005E01C0" w:rsidRDefault="00601945" w:rsidP="00601945">
      <w:pPr>
        <w:spacing w:after="0" w:line="240" w:lineRule="auto"/>
        <w:ind w:firstLine="709"/>
        <w:jc w:val="both"/>
        <w:rPr>
          <w:rFonts w:ascii="CentSchbkCyrill BT" w:hAnsi="CentSchbkCyrill BT"/>
          <w:b/>
        </w:rPr>
      </w:pPr>
      <w:r w:rsidRPr="005E01C0">
        <w:rPr>
          <w:rFonts w:ascii="CentSchbkCyrill BT" w:hAnsi="CentSchbkCyrill BT"/>
          <w:b/>
        </w:rPr>
        <w:t>3. Основные условия фестиваля-конкурса</w:t>
      </w:r>
      <w:r w:rsidR="00BD2D85" w:rsidRPr="005E01C0">
        <w:rPr>
          <w:rFonts w:ascii="CentSchbkCyrill BT" w:hAnsi="CentSchbkCyrill BT"/>
          <w:b/>
        </w:rPr>
        <w:t>.</w:t>
      </w:r>
    </w:p>
    <w:p w:rsidR="00601945" w:rsidRPr="005E01C0" w:rsidRDefault="00601945" w:rsidP="00601945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CentSchbkCyrill BT" w:hAnsi="CentSchbkCyrill BT"/>
        </w:rPr>
      </w:pPr>
      <w:r w:rsidRPr="005E01C0">
        <w:rPr>
          <w:rFonts w:ascii="CentSchbkCyrill BT" w:hAnsi="CentSchbkCyrill BT"/>
        </w:rPr>
        <w:t xml:space="preserve">К участию в конкурсе допускаются: творческие коллективы и солисты, своевременно и надлежащим образом подавшие заявку на участие и оплатившие организационный взнос. </w:t>
      </w:r>
    </w:p>
    <w:p w:rsidR="00601945" w:rsidRPr="005E01C0" w:rsidRDefault="00601945" w:rsidP="00601945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CentSchbkCyrill BT" w:hAnsi="CentSchbkCyrill BT"/>
        </w:rPr>
      </w:pPr>
      <w:r w:rsidRPr="005E01C0">
        <w:rPr>
          <w:rFonts w:ascii="CentSchbkCyrill BT" w:hAnsi="CentSchbkCyrill BT"/>
        </w:rPr>
        <w:t xml:space="preserve">Заявку установленного образца необходимо прислать на электронный адрес: </w:t>
      </w:r>
      <w:r w:rsidRPr="005E01C0">
        <w:rPr>
          <w:rFonts w:ascii="CentSchbkCyrill BT" w:hAnsi="CentSchbkCyrill BT"/>
          <w:b/>
          <w:lang w:val="en-US"/>
        </w:rPr>
        <w:t>i</w:t>
      </w:r>
      <w:r w:rsidRPr="005E01C0">
        <w:rPr>
          <w:rFonts w:ascii="CentSchbkCyrill BT" w:hAnsi="CentSchbkCyrill BT"/>
          <w:b/>
        </w:rPr>
        <w:t>nfo@festivalru.ru</w:t>
      </w:r>
      <w:r w:rsidRPr="005E01C0">
        <w:rPr>
          <w:rFonts w:ascii="CentSchbkCyrill BT" w:hAnsi="CentSchbkCyrill BT"/>
        </w:rPr>
        <w:t xml:space="preserve">, либо отправить с сайта </w:t>
      </w:r>
      <w:r w:rsidRPr="005E01C0">
        <w:rPr>
          <w:rFonts w:ascii="CentSchbkCyrill BT" w:hAnsi="CentSchbkCyrill BT"/>
          <w:b/>
        </w:rPr>
        <w:t>www.festivalru.ru.</w:t>
      </w:r>
      <w:r w:rsidRPr="005E01C0">
        <w:rPr>
          <w:rFonts w:ascii="CentSchbkCyrill BT" w:hAnsi="CentSchbkCyrill BT"/>
        </w:rPr>
        <w:t xml:space="preserve"> Оргкомитет имеет право прекратить прием заявок до установленного срока, если лимит участников номинации исчерпан.  </w:t>
      </w:r>
    </w:p>
    <w:p w:rsidR="00601945" w:rsidRPr="005E01C0" w:rsidRDefault="00601945" w:rsidP="00601945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CentSchbkCyrill BT" w:hAnsi="CentSchbkCyrill BT"/>
        </w:rPr>
      </w:pPr>
      <w:r w:rsidRPr="005E01C0">
        <w:rPr>
          <w:rFonts w:ascii="CentSchbkCyrill BT" w:hAnsi="CentSchbkCyrill BT"/>
        </w:rPr>
        <w:t>Размещение, трансфер и экскурсионная программа осуществляется официальными партнерами Творческого объединения "ШАГ ВПЕРЁД". </w:t>
      </w:r>
    </w:p>
    <w:p w:rsidR="00601945" w:rsidRPr="005E01C0" w:rsidRDefault="00601945" w:rsidP="00601945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entSchbkCyrill BT" w:hAnsi="CentSchbkCyrill BT"/>
          <w:lang w:eastAsia="ar-SA"/>
        </w:rPr>
      </w:pPr>
      <w:r w:rsidRPr="005E01C0">
        <w:rPr>
          <w:rFonts w:ascii="CentSchbkCyrill BT" w:hAnsi="CentSchbkCyrill BT"/>
          <w:lang w:eastAsia="ar-SA"/>
        </w:rPr>
        <w:t xml:space="preserve">Допускается участие в дополнительной номинации см.финансовые условия. </w:t>
      </w:r>
    </w:p>
    <w:p w:rsidR="00601945" w:rsidRPr="005E01C0" w:rsidRDefault="00601945" w:rsidP="00601945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CentSchbkCyrill BT" w:hAnsi="CentSchbkCyrill BT"/>
        </w:rPr>
      </w:pPr>
      <w:r w:rsidRPr="005E01C0">
        <w:rPr>
          <w:rFonts w:ascii="CentSchbkCyrill BT" w:hAnsi="CentSchbkCyrill BT"/>
        </w:rPr>
        <w:t xml:space="preserve">Программа по номинациям конкурсных номеров формируется после окончания приема заявок. Организаторы оставляют за собой право вносить изменения и дополнения в программу. </w:t>
      </w:r>
    </w:p>
    <w:p w:rsidR="00601945" w:rsidRPr="005E01C0" w:rsidRDefault="00601945" w:rsidP="00601945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CentSchbkCyrill BT" w:hAnsi="CentSchbkCyrill BT"/>
        </w:rPr>
      </w:pPr>
      <w:r w:rsidRPr="005E01C0">
        <w:rPr>
          <w:rFonts w:ascii="CentSchbkCyrill BT" w:hAnsi="CentSchbkCyrill BT"/>
        </w:rPr>
        <w:t>Заявки окончательно регистрируются после получения копии платежного документа, подтверждающего участие. Форма заявки прилагается.</w:t>
      </w:r>
    </w:p>
    <w:p w:rsidR="00601945" w:rsidRPr="005E01C0" w:rsidRDefault="00601945" w:rsidP="00601945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entSchbkCyrill BT" w:hAnsi="CentSchbkCyrill BT"/>
          <w:lang w:eastAsia="ar-SA"/>
        </w:rPr>
      </w:pPr>
      <w:r w:rsidRPr="005E01C0">
        <w:rPr>
          <w:rFonts w:ascii="CentSchbkCyrill BT" w:hAnsi="CentSchbkCyrill BT"/>
          <w:lang w:eastAsia="ar-SA"/>
        </w:rPr>
        <w:t xml:space="preserve">Репетиции и выступления проходят строго в соответствии с расписанием, составленным организаторами фестиваля-конкурса. Внести коррективы в заявленный репертуар можно не </w:t>
      </w:r>
      <w:r w:rsidRPr="005E01C0">
        <w:rPr>
          <w:rFonts w:ascii="CentSchbkCyrill BT" w:hAnsi="CentSchbkCyrill BT"/>
          <w:lang w:eastAsia="ar-SA"/>
        </w:rPr>
        <w:lastRenderedPageBreak/>
        <w:t xml:space="preserve">позднее, чем за 10 дней до начала фестивального тура, отправив соответствующее письменное уведомление арт-менеджеру фестиваля-конкурса по адресу </w:t>
      </w:r>
      <w:r w:rsidRPr="005E01C0">
        <w:rPr>
          <w:rFonts w:ascii="CentSchbkCyrill BT" w:hAnsi="CentSchbkCyrill BT"/>
          <w:b/>
          <w:lang w:val="en-US" w:eastAsia="ar-SA"/>
        </w:rPr>
        <w:t>i</w:t>
      </w:r>
      <w:r w:rsidRPr="005E01C0">
        <w:rPr>
          <w:rFonts w:ascii="CentSchbkCyrill BT" w:hAnsi="CentSchbkCyrill BT"/>
          <w:b/>
          <w:lang w:eastAsia="ar-SA"/>
        </w:rPr>
        <w:t>nfo@festivalru.ru</w:t>
      </w:r>
      <w:r w:rsidRPr="005E01C0">
        <w:rPr>
          <w:rFonts w:ascii="CentSchbkCyrill BT" w:hAnsi="CentSchbkCyrill BT"/>
          <w:lang w:eastAsia="ar-SA"/>
        </w:rPr>
        <w:t>.</w:t>
      </w:r>
    </w:p>
    <w:p w:rsidR="00601945" w:rsidRPr="005E01C0" w:rsidRDefault="00601945" w:rsidP="00601945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entSchbkCyrill BT" w:hAnsi="CentSchbkCyrill BT"/>
          <w:lang w:eastAsia="ar-SA"/>
        </w:rPr>
      </w:pPr>
      <w:r w:rsidRPr="005E01C0">
        <w:rPr>
          <w:rFonts w:ascii="CentSchbkCyrill BT" w:hAnsi="CentSchbkCyrill BT"/>
          <w:lang w:eastAsia="ar-SA"/>
        </w:rPr>
        <w:t xml:space="preserve">Фонограммы (минусы) конкурсного выступления следует отправить арт-менеджеру фестиваля-конкурса по электронной почте </w:t>
      </w:r>
      <w:r w:rsidRPr="005E01C0">
        <w:rPr>
          <w:rFonts w:ascii="CentSchbkCyrill BT" w:hAnsi="CentSchbkCyrill BT"/>
          <w:b/>
          <w:lang w:val="en-US" w:eastAsia="ar-SA"/>
        </w:rPr>
        <w:t>i</w:t>
      </w:r>
      <w:r w:rsidRPr="005E01C0">
        <w:rPr>
          <w:rFonts w:ascii="CentSchbkCyrill BT" w:hAnsi="CentSchbkCyrill BT"/>
          <w:b/>
          <w:lang w:eastAsia="ar-SA"/>
        </w:rPr>
        <w:t>nfo@festivalru.ru</w:t>
      </w:r>
      <w:r w:rsidRPr="005E01C0">
        <w:rPr>
          <w:rFonts w:ascii="CentSchbkCyrill BT" w:hAnsi="CentSchbkCyrill BT"/>
          <w:lang w:eastAsia="ar-SA"/>
        </w:rPr>
        <w:t xml:space="preserve"> (не позднее чем за 10 дней до начала фестиваля-конкурса), а также привезти их с собой на флеш-носителе и (или) на CD (каждый трек – на отдельном CD). Название фонограммы должно соответствовать названию конкурсного номера. </w:t>
      </w:r>
    </w:p>
    <w:p w:rsidR="00601945" w:rsidRPr="005E01C0" w:rsidRDefault="00601945" w:rsidP="00601945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entSchbkCyrill BT" w:hAnsi="CentSchbkCyrill BT"/>
          <w:lang w:eastAsia="ar-SA"/>
        </w:rPr>
      </w:pPr>
      <w:r w:rsidRPr="005E01C0">
        <w:rPr>
          <w:rFonts w:ascii="CentSchbkCyrill BT" w:hAnsi="CentSchbkCyrill BT"/>
          <w:lang w:eastAsia="ar-SA"/>
        </w:rPr>
        <w:t>Технический райдер конкурсного выступления должен быть указан в Заявке на участие. Возможность выполнения технического райдера подтверждает арт-менеджер фестиваля-конкурса.</w:t>
      </w:r>
    </w:p>
    <w:p w:rsidR="00601945" w:rsidRPr="005E01C0" w:rsidRDefault="00601945" w:rsidP="00601945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entSchbkCyrill BT" w:hAnsi="CentSchbkCyrill BT"/>
          <w:lang w:eastAsia="ar-SA"/>
        </w:rPr>
      </w:pPr>
      <w:r w:rsidRPr="005E01C0">
        <w:rPr>
          <w:rFonts w:ascii="CentSchbkCyrill BT" w:hAnsi="CentSchbkCyrill BT"/>
          <w:lang w:eastAsia="ar-SA"/>
        </w:rPr>
        <w:t>Порядок конкурсных выступлений определяется Оргкомитетом.</w:t>
      </w:r>
    </w:p>
    <w:p w:rsidR="00601945" w:rsidRPr="005E01C0" w:rsidRDefault="00601945" w:rsidP="00601945">
      <w:pPr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Fonts w:ascii="CentSchbkCyrill BT" w:hAnsi="CentSchbkCyrill BT"/>
          <w:lang w:eastAsia="ar-SA"/>
        </w:rPr>
      </w:pPr>
      <w:r w:rsidRPr="005E01C0">
        <w:rPr>
          <w:rFonts w:ascii="CentSchbkCyrill BT" w:hAnsi="CentSchbkCyrill BT"/>
          <w:lang w:eastAsia="ar-SA"/>
        </w:rPr>
        <w:t>Не допускается выступление вокалистов под фонограмму «плюс».</w:t>
      </w:r>
    </w:p>
    <w:p w:rsidR="00601945" w:rsidRPr="005E01C0" w:rsidRDefault="00601945" w:rsidP="00601945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entSchbkCyrill BT" w:hAnsi="CentSchbkCyrill BT"/>
          <w:lang w:eastAsia="ar-SA"/>
        </w:rPr>
      </w:pPr>
      <w:r w:rsidRPr="005E01C0">
        <w:rPr>
          <w:rFonts w:ascii="CentSchbkCyrill BT" w:hAnsi="CentSchbkCyrill BT"/>
          <w:lang w:eastAsia="ar-SA"/>
        </w:rPr>
        <w:t>Не допускается голосовое или инструментальное (караоке) дублирование основных партий для солистов, прописанный бэк – вокал для ансамблей.</w:t>
      </w:r>
    </w:p>
    <w:p w:rsidR="00601945" w:rsidRPr="005E01C0" w:rsidRDefault="00601945" w:rsidP="00601945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entSchbkCyrill BT" w:hAnsi="CentSchbkCyrill BT"/>
          <w:lang w:eastAsia="ar-SA"/>
        </w:rPr>
      </w:pPr>
      <w:r w:rsidRPr="005E01C0">
        <w:rPr>
          <w:rFonts w:ascii="CentSchbkCyrill BT" w:hAnsi="CentSchbkCyrill BT"/>
          <w:lang w:eastAsia="ar-SA"/>
        </w:rPr>
        <w:t>Сюжетно-тематическая основа конкурсных выступлений, музыкальный и драматургический материал, костюмы, сценические движения и жесты должны строго соответствовать возрасту выступающих. Тексты исполняемых произведений (в том числе на иностранном языке) не должны содержать неприемлемые, вульгарные или непонятные конкурсантам слова и выражения.</w:t>
      </w:r>
    </w:p>
    <w:p w:rsidR="00601945" w:rsidRPr="005E01C0" w:rsidRDefault="00601945" w:rsidP="00601945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entSchbkCyrill BT" w:hAnsi="CentSchbkCyrill BT"/>
          <w:lang w:eastAsia="ar-SA"/>
        </w:rPr>
      </w:pPr>
      <w:r w:rsidRPr="005E01C0">
        <w:rPr>
          <w:rFonts w:ascii="CentSchbkCyrill BT" w:hAnsi="CentSchbkCyrill BT"/>
          <w:lang w:eastAsia="ar-SA"/>
        </w:rPr>
        <w:t>Фото- и видеосъемка выступлений конкурсантами и сопровождающими их лицами для личного пользования разрешена. Профессиональная фото-видеосъемка проводится исключительно партнерами Творческого объединения «ШАГ ВПЕРЁД».</w:t>
      </w:r>
    </w:p>
    <w:p w:rsidR="00601945" w:rsidRPr="005E01C0" w:rsidRDefault="00601945" w:rsidP="00601945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entSchbkCyrill BT" w:hAnsi="CentSchbkCyrill BT"/>
          <w:lang w:eastAsia="ar-SA"/>
        </w:rPr>
      </w:pPr>
      <w:r w:rsidRPr="005E01C0">
        <w:rPr>
          <w:rFonts w:ascii="CentSchbkCyrill BT" w:hAnsi="CentSchbkCyrill BT"/>
          <w:lang w:eastAsia="ar-SA"/>
        </w:rPr>
        <w:t>Участие в фестивале-конкурсе подразумевает безусловное согласие конкурсантов и их руководителей со всеми пунктами данного Положения. Невыполнение условий Положения влечет за собой дисквалификацию участника без возможности возврата организационного взноса. Все претензии и пожелания в адрес Оргкомитета принимаются только в письменном виде по электронной почте: </w:t>
      </w:r>
      <w:r w:rsidRPr="005E01C0">
        <w:rPr>
          <w:rFonts w:ascii="CentSchbkCyrill BT" w:hAnsi="CentSchbkCyrill BT"/>
          <w:b/>
          <w:lang w:val="en-US" w:eastAsia="ar-SA"/>
        </w:rPr>
        <w:t>i</w:t>
      </w:r>
      <w:r w:rsidRPr="005E01C0">
        <w:rPr>
          <w:rFonts w:ascii="CentSchbkCyrill BT" w:hAnsi="CentSchbkCyrill BT"/>
          <w:b/>
          <w:lang w:eastAsia="ar-SA"/>
        </w:rPr>
        <w:t>nfo@festivalru.ru</w:t>
      </w:r>
      <w:r w:rsidRPr="005E01C0">
        <w:rPr>
          <w:rFonts w:ascii="CentSchbkCyrill BT" w:hAnsi="CentSchbkCyrill BT"/>
          <w:lang w:eastAsia="ar-SA"/>
        </w:rPr>
        <w:t>.</w:t>
      </w:r>
    </w:p>
    <w:p w:rsidR="00601945" w:rsidRPr="005E01C0" w:rsidRDefault="00601945" w:rsidP="00601945">
      <w:pPr>
        <w:pStyle w:val="a4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SchbkCyrill BT" w:hAnsi="CentSchbkCyrill BT"/>
          <w:lang w:eastAsia="ar-SA"/>
        </w:rPr>
      </w:pPr>
      <w:r w:rsidRPr="005E01C0">
        <w:rPr>
          <w:rFonts w:ascii="CentSchbkCyrill BT" w:hAnsi="CentSchbkCyrill BT"/>
          <w:b/>
          <w:lang w:eastAsia="ar-SA"/>
        </w:rPr>
        <w:t>4. Номинации, возрастная категория.</w:t>
      </w:r>
    </w:p>
    <w:p w:rsidR="00601945" w:rsidRPr="005E01C0" w:rsidRDefault="00601945" w:rsidP="00601945">
      <w:pPr>
        <w:spacing w:after="0" w:line="240" w:lineRule="auto"/>
        <w:outlineLvl w:val="0"/>
        <w:rPr>
          <w:rFonts w:ascii="CentSchbkCyrill BT" w:hAnsi="CentSchbkCyrill BT"/>
          <w:b/>
          <w:lang w:eastAsia="ar-SA"/>
        </w:rPr>
      </w:pPr>
      <w:r w:rsidRPr="005E01C0">
        <w:rPr>
          <w:rFonts w:ascii="CentSchbkCyrill BT" w:hAnsi="CentSchbkCyrill BT"/>
          <w:b/>
          <w:lang w:eastAsia="ar-SA"/>
        </w:rPr>
        <w:t>Вокальное исполнительство.</w:t>
      </w:r>
    </w:p>
    <w:p w:rsidR="00601945" w:rsidRPr="005E01C0" w:rsidRDefault="00601945" w:rsidP="00601945">
      <w:pPr>
        <w:spacing w:after="0" w:line="240" w:lineRule="auto"/>
        <w:outlineLvl w:val="0"/>
        <w:rPr>
          <w:rFonts w:ascii="CentSchbkCyrill BT" w:hAnsi="CentSchbkCyrill BT"/>
          <w:lang w:eastAsia="ar-SA"/>
        </w:rPr>
      </w:pPr>
      <w:r w:rsidRPr="005E01C0">
        <w:rPr>
          <w:rFonts w:ascii="CentSchbkCyrill BT" w:hAnsi="CentSchbkCyrill BT"/>
          <w:lang w:eastAsia="ar-SA"/>
        </w:rPr>
        <w:t>Представляют 2 произведения не более 3,5 минут каждое.</w:t>
      </w:r>
    </w:p>
    <w:p w:rsidR="00601945" w:rsidRPr="005E01C0" w:rsidRDefault="00601945" w:rsidP="00601945">
      <w:pPr>
        <w:spacing w:after="0" w:line="240" w:lineRule="auto"/>
        <w:outlineLvl w:val="0"/>
        <w:rPr>
          <w:rFonts w:ascii="CentSchbkCyrill BT" w:hAnsi="CentSchbkCyrill BT"/>
          <w:lang w:eastAsia="ar-SA"/>
        </w:rPr>
      </w:pPr>
      <w:r w:rsidRPr="005E01C0">
        <w:rPr>
          <w:rFonts w:ascii="CentSchbkCyrill BT" w:hAnsi="CentSchbkCyrill BT"/>
          <w:lang w:eastAsia="ar-SA"/>
        </w:rPr>
        <w:t>Номинации</w:t>
      </w:r>
      <w:r w:rsidR="0023182C" w:rsidRPr="005E01C0">
        <w:rPr>
          <w:rFonts w:ascii="CentSchbkCyrill BT" w:hAnsi="CentSchbkCyrill BT"/>
          <w:lang w:eastAsia="ar-SA"/>
        </w:rPr>
        <w:t>:</w:t>
      </w:r>
      <w:r w:rsidRPr="005E01C0">
        <w:rPr>
          <w:rFonts w:ascii="CentSchbkCyrill BT" w:hAnsi="CentSchbkCyrill BT"/>
          <w:lang w:eastAsia="ar-SA"/>
        </w:rPr>
        <w:t xml:space="preserve"> соло, дуэт, ансамбль, хор.</w:t>
      </w:r>
    </w:p>
    <w:p w:rsidR="00601945" w:rsidRPr="005E01C0" w:rsidRDefault="00601945" w:rsidP="00601945">
      <w:pPr>
        <w:spacing w:after="0" w:line="240" w:lineRule="auto"/>
        <w:rPr>
          <w:rFonts w:ascii="CentSchbkCyrill BT" w:hAnsi="CentSchbkCyrill BT"/>
          <w:lang w:eastAsia="ar-SA"/>
        </w:rPr>
      </w:pPr>
      <w:r w:rsidRPr="005E01C0">
        <w:rPr>
          <w:rFonts w:ascii="CentSchbkCyrill BT" w:hAnsi="CentSchbkCyrill BT"/>
          <w:lang w:eastAsia="ar-SA"/>
        </w:rPr>
        <w:t>Возраст 5-7 лет, 8-9 лет; 10-12 лет; 13-15 лет; 16-18 лет; 19-25 лет; 26-40 лет; старше 40 лет; смешанная.</w:t>
      </w:r>
    </w:p>
    <w:p w:rsidR="00601945" w:rsidRPr="005E01C0" w:rsidRDefault="00601945" w:rsidP="00601945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entSchbkCyrill BT" w:hAnsi="CentSchbkCyrill BT"/>
          <w:lang w:eastAsia="ar-SA"/>
        </w:rPr>
      </w:pPr>
      <w:r w:rsidRPr="005E01C0">
        <w:rPr>
          <w:rFonts w:ascii="CentSchbkCyrill BT" w:hAnsi="CentSchbkCyrill BT"/>
          <w:lang w:eastAsia="ar-SA"/>
        </w:rPr>
        <w:t>Народный вокал.</w:t>
      </w:r>
    </w:p>
    <w:p w:rsidR="00601945" w:rsidRPr="005E01C0" w:rsidRDefault="00601945" w:rsidP="00601945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entSchbkCyrill BT" w:hAnsi="CentSchbkCyrill BT"/>
          <w:lang w:eastAsia="ar-SA"/>
        </w:rPr>
      </w:pPr>
      <w:r w:rsidRPr="005E01C0">
        <w:rPr>
          <w:rFonts w:ascii="CentSchbkCyrill BT" w:hAnsi="CentSchbkCyrill BT"/>
          <w:lang w:eastAsia="ar-SA"/>
        </w:rPr>
        <w:t>Академический вокал.</w:t>
      </w:r>
    </w:p>
    <w:p w:rsidR="00601945" w:rsidRPr="005E01C0" w:rsidRDefault="00601945" w:rsidP="00601945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entSchbkCyrill BT" w:hAnsi="CentSchbkCyrill BT"/>
          <w:lang w:eastAsia="ar-SA"/>
        </w:rPr>
      </w:pPr>
      <w:r w:rsidRPr="005E01C0">
        <w:rPr>
          <w:rFonts w:ascii="CentSchbkCyrill BT" w:hAnsi="CentSchbkCyrill BT"/>
          <w:lang w:eastAsia="ar-SA"/>
        </w:rPr>
        <w:t>Эстрадный вокал.</w:t>
      </w:r>
    </w:p>
    <w:p w:rsidR="00601945" w:rsidRPr="005E01C0" w:rsidRDefault="00601945" w:rsidP="00601945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entSchbkCyrill BT" w:hAnsi="CentSchbkCyrill BT"/>
          <w:lang w:eastAsia="ar-SA"/>
        </w:rPr>
      </w:pPr>
      <w:r w:rsidRPr="005E01C0">
        <w:rPr>
          <w:rFonts w:ascii="CentSchbkCyrill BT" w:hAnsi="CentSchbkCyrill BT"/>
          <w:lang w:eastAsia="ar-SA"/>
        </w:rPr>
        <w:t>Джазовый вокал.</w:t>
      </w:r>
    </w:p>
    <w:p w:rsidR="00601945" w:rsidRPr="005E01C0" w:rsidRDefault="00601945" w:rsidP="00601945">
      <w:pPr>
        <w:spacing w:after="0" w:line="240" w:lineRule="auto"/>
        <w:outlineLvl w:val="0"/>
        <w:rPr>
          <w:rFonts w:ascii="CentSchbkCyrill BT" w:hAnsi="CentSchbkCyrill BT"/>
          <w:b/>
          <w:lang w:eastAsia="ar-SA"/>
        </w:rPr>
      </w:pPr>
      <w:r w:rsidRPr="005E01C0">
        <w:rPr>
          <w:rFonts w:ascii="CentSchbkCyrill BT" w:hAnsi="CentSchbkCyrill BT"/>
          <w:b/>
          <w:lang w:eastAsia="ar-SA"/>
        </w:rPr>
        <w:t xml:space="preserve">Инструментальный жанр. </w:t>
      </w:r>
    </w:p>
    <w:p w:rsidR="00601945" w:rsidRPr="005E01C0" w:rsidRDefault="00601945" w:rsidP="00601945">
      <w:pPr>
        <w:spacing w:after="0" w:line="240" w:lineRule="auto"/>
        <w:outlineLvl w:val="0"/>
        <w:rPr>
          <w:rFonts w:ascii="CentSchbkCyrill BT" w:hAnsi="CentSchbkCyrill BT"/>
          <w:lang w:eastAsia="ar-SA"/>
        </w:rPr>
      </w:pPr>
      <w:r w:rsidRPr="005E01C0">
        <w:rPr>
          <w:rFonts w:ascii="CentSchbkCyrill BT" w:hAnsi="CentSchbkCyrill BT"/>
          <w:lang w:eastAsia="ar-SA"/>
        </w:rPr>
        <w:t>Представляют 2 произведения не более 4-х минут каждое.</w:t>
      </w:r>
    </w:p>
    <w:p w:rsidR="00601945" w:rsidRPr="005E01C0" w:rsidRDefault="00601945" w:rsidP="00601945">
      <w:pPr>
        <w:spacing w:after="0" w:line="240" w:lineRule="auto"/>
        <w:rPr>
          <w:rFonts w:ascii="CentSchbkCyrill BT" w:hAnsi="CentSchbkCyrill BT"/>
          <w:lang w:eastAsia="ar-SA"/>
        </w:rPr>
      </w:pPr>
      <w:r w:rsidRPr="005E01C0">
        <w:rPr>
          <w:rFonts w:ascii="CentSchbkCyrill BT" w:hAnsi="CentSchbkCyrill BT"/>
          <w:lang w:eastAsia="ar-SA"/>
        </w:rPr>
        <w:t>Возрастная группа: до 8 лет; 9-12 лет; 13-15 лет; 16-18 лет; 19-25 лет; от 25 лет и старше; смешанная.</w:t>
      </w:r>
    </w:p>
    <w:p w:rsidR="00601945" w:rsidRPr="005E01C0" w:rsidRDefault="00601945" w:rsidP="00601945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entSchbkCyrill BT" w:hAnsi="CentSchbkCyrill BT"/>
          <w:lang w:eastAsia="ar-SA"/>
        </w:rPr>
      </w:pPr>
      <w:r w:rsidRPr="005E01C0">
        <w:rPr>
          <w:rFonts w:ascii="CentSchbkCyrill BT" w:hAnsi="CentSchbkCyrill BT"/>
          <w:lang w:eastAsia="ar-SA"/>
        </w:rPr>
        <w:t>Классический.</w:t>
      </w:r>
    </w:p>
    <w:p w:rsidR="00601945" w:rsidRPr="005E01C0" w:rsidRDefault="00601945" w:rsidP="00601945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entSchbkCyrill BT" w:hAnsi="CentSchbkCyrill BT"/>
          <w:lang w:eastAsia="ar-SA"/>
        </w:rPr>
      </w:pPr>
      <w:r w:rsidRPr="005E01C0">
        <w:rPr>
          <w:rFonts w:ascii="CentSchbkCyrill BT" w:hAnsi="CentSchbkCyrill BT"/>
          <w:lang w:eastAsia="ar-SA"/>
        </w:rPr>
        <w:t>Народный.</w:t>
      </w:r>
    </w:p>
    <w:p w:rsidR="00601945" w:rsidRPr="005E01C0" w:rsidRDefault="00601945" w:rsidP="00601945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entSchbkCyrill BT" w:hAnsi="CentSchbkCyrill BT"/>
          <w:lang w:eastAsia="ar-SA"/>
        </w:rPr>
      </w:pPr>
      <w:r w:rsidRPr="005E01C0">
        <w:rPr>
          <w:rFonts w:ascii="CentSchbkCyrill BT" w:hAnsi="CentSchbkCyrill BT"/>
          <w:lang w:eastAsia="ar-SA"/>
        </w:rPr>
        <w:t>Духовой.</w:t>
      </w:r>
    </w:p>
    <w:p w:rsidR="00601945" w:rsidRPr="005E01C0" w:rsidRDefault="00601945" w:rsidP="00601945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entSchbkCyrill BT" w:hAnsi="CentSchbkCyrill BT"/>
          <w:lang w:eastAsia="ar-SA"/>
        </w:rPr>
      </w:pPr>
      <w:r w:rsidRPr="005E01C0">
        <w:rPr>
          <w:rFonts w:ascii="CentSchbkCyrill BT" w:hAnsi="CentSchbkCyrill BT"/>
          <w:lang w:eastAsia="ar-SA"/>
        </w:rPr>
        <w:t>Джазовый.</w:t>
      </w:r>
    </w:p>
    <w:p w:rsidR="00601945" w:rsidRPr="005E01C0" w:rsidRDefault="00601945" w:rsidP="00601945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entSchbkCyrill BT" w:hAnsi="CentSchbkCyrill BT"/>
          <w:lang w:eastAsia="ar-SA"/>
        </w:rPr>
      </w:pPr>
      <w:r w:rsidRPr="005E01C0">
        <w:rPr>
          <w:rFonts w:ascii="CentSchbkCyrill BT" w:hAnsi="CentSchbkCyrill BT"/>
          <w:lang w:eastAsia="ar-SA"/>
        </w:rPr>
        <w:t>Эстрадный.</w:t>
      </w:r>
    </w:p>
    <w:p w:rsidR="00601945" w:rsidRPr="005E01C0" w:rsidRDefault="00601945" w:rsidP="00601945">
      <w:pPr>
        <w:spacing w:after="0" w:line="240" w:lineRule="auto"/>
        <w:outlineLvl w:val="0"/>
        <w:rPr>
          <w:rFonts w:ascii="CentSchbkCyrill BT" w:hAnsi="CentSchbkCyrill BT"/>
          <w:b/>
          <w:lang w:eastAsia="ar-SA"/>
        </w:rPr>
      </w:pPr>
      <w:r w:rsidRPr="005E01C0">
        <w:rPr>
          <w:rFonts w:ascii="CentSchbkCyrill BT" w:hAnsi="CentSchbkCyrill BT"/>
          <w:b/>
          <w:lang w:eastAsia="ar-SA"/>
        </w:rPr>
        <w:t>Конкурс авторской песни и композиторов.</w:t>
      </w:r>
    </w:p>
    <w:p w:rsidR="00601945" w:rsidRPr="005E01C0" w:rsidRDefault="00601945" w:rsidP="00601945">
      <w:pPr>
        <w:spacing w:after="0" w:line="240" w:lineRule="auto"/>
        <w:outlineLvl w:val="0"/>
        <w:rPr>
          <w:rFonts w:ascii="CentSchbkCyrill BT" w:hAnsi="CentSchbkCyrill BT"/>
          <w:lang w:eastAsia="ar-SA"/>
        </w:rPr>
      </w:pPr>
      <w:r w:rsidRPr="005E01C0">
        <w:rPr>
          <w:rFonts w:ascii="CentSchbkCyrill BT" w:hAnsi="CentSchbkCyrill BT"/>
          <w:lang w:eastAsia="ar-SA"/>
        </w:rPr>
        <w:t>Представляют 1 произведение не более 4-х минут.</w:t>
      </w:r>
    </w:p>
    <w:p w:rsidR="00601945" w:rsidRPr="005E01C0" w:rsidRDefault="00601945" w:rsidP="00601945">
      <w:pPr>
        <w:spacing w:after="0" w:line="240" w:lineRule="auto"/>
        <w:outlineLvl w:val="0"/>
        <w:rPr>
          <w:rFonts w:ascii="CentSchbkCyrill BT" w:hAnsi="CentSchbkCyrill BT"/>
          <w:b/>
          <w:lang w:eastAsia="ar-SA"/>
        </w:rPr>
      </w:pPr>
      <w:r w:rsidRPr="005E01C0">
        <w:rPr>
          <w:rFonts w:ascii="CentSchbkCyrill BT" w:hAnsi="CentSchbkCyrill BT"/>
          <w:lang w:eastAsia="ar-SA"/>
        </w:rPr>
        <w:t>Возрастная группа: до 8 лет; 9-12 лет; 13-15 лет; 16-18 лет; 19-25 лет; от 25 лет и старше; смешанная.</w:t>
      </w:r>
    </w:p>
    <w:p w:rsidR="00601945" w:rsidRPr="005E01C0" w:rsidRDefault="00601945" w:rsidP="00601945">
      <w:pPr>
        <w:spacing w:after="0" w:line="240" w:lineRule="auto"/>
        <w:outlineLvl w:val="0"/>
        <w:rPr>
          <w:rFonts w:ascii="CentSchbkCyrill BT" w:hAnsi="CentSchbkCyrill BT"/>
          <w:b/>
          <w:lang w:eastAsia="ar-SA"/>
        </w:rPr>
      </w:pPr>
      <w:r w:rsidRPr="005E01C0">
        <w:rPr>
          <w:rFonts w:ascii="CentSchbkCyrill BT" w:hAnsi="CentSchbkCyrill BT"/>
          <w:b/>
          <w:lang w:eastAsia="ar-SA"/>
        </w:rPr>
        <w:t>Конкурс концертмейстеров.</w:t>
      </w:r>
    </w:p>
    <w:p w:rsidR="00601945" w:rsidRPr="005E01C0" w:rsidRDefault="00601945" w:rsidP="00601945">
      <w:pPr>
        <w:spacing w:after="0" w:line="240" w:lineRule="auto"/>
        <w:outlineLvl w:val="0"/>
        <w:rPr>
          <w:rFonts w:ascii="CentSchbkCyrill BT" w:hAnsi="CentSchbkCyrill BT"/>
          <w:lang w:eastAsia="ar-SA"/>
        </w:rPr>
      </w:pPr>
      <w:r w:rsidRPr="005E01C0">
        <w:rPr>
          <w:rFonts w:ascii="CentSchbkCyrill BT" w:hAnsi="CentSchbkCyrill BT"/>
          <w:lang w:eastAsia="ar-SA"/>
        </w:rPr>
        <w:t>Представляют 1 произведение не более 4-х минут.</w:t>
      </w:r>
    </w:p>
    <w:p w:rsidR="00601945" w:rsidRPr="005E01C0" w:rsidRDefault="00601945" w:rsidP="00601945">
      <w:pPr>
        <w:spacing w:after="0" w:line="240" w:lineRule="auto"/>
        <w:outlineLvl w:val="0"/>
        <w:rPr>
          <w:rFonts w:ascii="CentSchbkCyrill BT" w:hAnsi="CentSchbkCyrill BT"/>
          <w:b/>
          <w:lang w:eastAsia="ar-SA"/>
        </w:rPr>
      </w:pPr>
      <w:r w:rsidRPr="005E01C0">
        <w:rPr>
          <w:rFonts w:ascii="CentSchbkCyrill BT" w:hAnsi="CentSchbkCyrill BT"/>
          <w:lang w:eastAsia="ar-SA"/>
        </w:rPr>
        <w:t>Возрастная группа: 16-18 лет; 19-25 лет; от 25 лет и старше; смешанная.</w:t>
      </w:r>
    </w:p>
    <w:p w:rsidR="00601945" w:rsidRPr="005E01C0" w:rsidRDefault="00601945" w:rsidP="00601945">
      <w:pPr>
        <w:spacing w:after="0" w:line="240" w:lineRule="auto"/>
        <w:outlineLvl w:val="0"/>
        <w:rPr>
          <w:rFonts w:ascii="CentSchbkCyrill BT" w:hAnsi="CentSchbkCyrill BT"/>
          <w:b/>
          <w:lang w:eastAsia="ar-SA"/>
        </w:rPr>
      </w:pPr>
      <w:r w:rsidRPr="005E01C0">
        <w:rPr>
          <w:rFonts w:ascii="CentSchbkCyrill BT" w:hAnsi="CentSchbkCyrill BT"/>
          <w:b/>
          <w:lang w:eastAsia="ar-SA"/>
        </w:rPr>
        <w:t>Изобразительное искусство.</w:t>
      </w:r>
    </w:p>
    <w:p w:rsidR="00601945" w:rsidRPr="005E01C0" w:rsidRDefault="00601945" w:rsidP="00601945">
      <w:pPr>
        <w:spacing w:after="0" w:line="240" w:lineRule="auto"/>
        <w:outlineLvl w:val="0"/>
        <w:rPr>
          <w:rFonts w:ascii="CentSchbkCyrill BT" w:hAnsi="CentSchbkCyrill BT"/>
          <w:lang w:eastAsia="ar-SA"/>
        </w:rPr>
      </w:pPr>
      <w:r w:rsidRPr="005E01C0">
        <w:rPr>
          <w:rFonts w:ascii="CentSchbkCyrill BT" w:hAnsi="CentSchbkCyrill BT"/>
          <w:lang w:eastAsia="ar-SA"/>
        </w:rPr>
        <w:t xml:space="preserve">Представляют до 5 работ от одного участника. </w:t>
      </w:r>
    </w:p>
    <w:p w:rsidR="00601945" w:rsidRPr="005E01C0" w:rsidRDefault="00601945" w:rsidP="00601945">
      <w:pPr>
        <w:spacing w:after="0" w:line="240" w:lineRule="auto"/>
        <w:outlineLvl w:val="0"/>
        <w:rPr>
          <w:rFonts w:ascii="CentSchbkCyrill BT" w:hAnsi="CentSchbkCyrill BT"/>
          <w:lang w:eastAsia="ar-SA"/>
        </w:rPr>
      </w:pPr>
      <w:r w:rsidRPr="005E01C0">
        <w:rPr>
          <w:rFonts w:ascii="CentSchbkCyrill BT" w:hAnsi="CentSchbkCyrill BT"/>
          <w:lang w:eastAsia="ar-SA"/>
        </w:rPr>
        <w:t>Возраст</w:t>
      </w:r>
      <w:r w:rsidR="00A939B5" w:rsidRPr="005E01C0">
        <w:rPr>
          <w:rFonts w:ascii="CentSchbkCyrill BT" w:hAnsi="CentSchbkCyrill BT"/>
          <w:lang w:eastAsia="ar-SA"/>
        </w:rPr>
        <w:t xml:space="preserve">: </w:t>
      </w:r>
      <w:r w:rsidRPr="005E01C0">
        <w:rPr>
          <w:rFonts w:ascii="CentSchbkCyrill BT" w:hAnsi="CentSchbkCyrill BT"/>
          <w:lang w:eastAsia="ar-SA"/>
        </w:rPr>
        <w:t>5-7 лет, 8-9 лет; 10-12 лет; 13-15 лет; 16-18 лет; 19-25 лет; 26-40 лет; старше 40 лет.</w:t>
      </w:r>
    </w:p>
    <w:p w:rsidR="00601945" w:rsidRPr="005E01C0" w:rsidRDefault="00601945" w:rsidP="00601945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entSchbkCyrill BT" w:hAnsi="CentSchbkCyrill BT"/>
          <w:lang w:eastAsia="ar-SA"/>
        </w:rPr>
      </w:pPr>
      <w:r w:rsidRPr="005E01C0">
        <w:rPr>
          <w:rFonts w:ascii="CentSchbkCyrill BT" w:hAnsi="CentSchbkCyrill BT"/>
          <w:lang w:eastAsia="ar-SA"/>
        </w:rPr>
        <w:t xml:space="preserve">Живопись /масло, акварель, гуашь, пастель, смешанная техника. </w:t>
      </w:r>
    </w:p>
    <w:p w:rsidR="00601945" w:rsidRPr="005E01C0" w:rsidRDefault="00601945" w:rsidP="00601945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entSchbkCyrill BT" w:hAnsi="CentSchbkCyrill BT"/>
          <w:lang w:eastAsia="ar-SA"/>
        </w:rPr>
      </w:pPr>
      <w:r w:rsidRPr="005E01C0">
        <w:rPr>
          <w:rFonts w:ascii="CentSchbkCyrill BT" w:hAnsi="CentSchbkCyrill BT"/>
          <w:lang w:eastAsia="ar-SA"/>
        </w:rPr>
        <w:t>Графика/рисунок, художественные печатные изображения (гравюра, литография, монотипия и др.), плакат, карикатура и т.п.</w:t>
      </w:r>
    </w:p>
    <w:p w:rsidR="00601945" w:rsidRPr="005E01C0" w:rsidRDefault="00601945" w:rsidP="00601945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entSchbkCyrill BT" w:hAnsi="CentSchbkCyrill BT"/>
          <w:lang w:eastAsia="ar-SA"/>
        </w:rPr>
      </w:pPr>
      <w:r w:rsidRPr="005E01C0">
        <w:rPr>
          <w:rFonts w:ascii="CentSchbkCyrill BT" w:hAnsi="CentSchbkCyrill BT"/>
          <w:lang w:eastAsia="ar-SA"/>
        </w:rPr>
        <w:t>Скульптура/резьба, высекание, лепка, отливка, ковка, чеканка.</w:t>
      </w:r>
    </w:p>
    <w:p w:rsidR="00601945" w:rsidRPr="005E01C0" w:rsidRDefault="00601945" w:rsidP="00601945">
      <w:pPr>
        <w:spacing w:after="0" w:line="240" w:lineRule="auto"/>
        <w:outlineLvl w:val="0"/>
        <w:rPr>
          <w:rFonts w:ascii="CentSchbkCyrill BT" w:hAnsi="CentSchbkCyrill BT"/>
          <w:b/>
          <w:lang w:eastAsia="ar-SA"/>
        </w:rPr>
      </w:pPr>
      <w:r w:rsidRPr="005E01C0">
        <w:rPr>
          <w:rFonts w:ascii="CentSchbkCyrill BT" w:hAnsi="CentSchbkCyrill BT"/>
          <w:b/>
          <w:lang w:eastAsia="ar-SA"/>
        </w:rPr>
        <w:t>Декоративно-прикладное творчество и художественные ремесла.</w:t>
      </w:r>
    </w:p>
    <w:p w:rsidR="00A939B5" w:rsidRPr="005E01C0" w:rsidRDefault="00A939B5" w:rsidP="00601945">
      <w:pPr>
        <w:spacing w:after="0" w:line="240" w:lineRule="auto"/>
        <w:outlineLvl w:val="0"/>
        <w:rPr>
          <w:rFonts w:ascii="CentSchbkCyrill BT" w:hAnsi="CentSchbkCyrill BT"/>
          <w:b/>
          <w:lang w:eastAsia="ar-SA"/>
        </w:rPr>
      </w:pPr>
      <w:r w:rsidRPr="005E01C0">
        <w:rPr>
          <w:rFonts w:ascii="CentSchbkCyrill BT" w:hAnsi="CentSchbkCyrill BT"/>
          <w:lang w:eastAsia="ar-SA"/>
        </w:rPr>
        <w:t>Возраст: 5-7 лет, 8-9 лет; 10-12 лет; 13-15 лет; 16-18 лет; 19-25 лет; 26-40 лет; старше 40 лет</w:t>
      </w:r>
      <w:r w:rsidRPr="005E01C0">
        <w:rPr>
          <w:rFonts w:ascii="CentSchbkCyrill BT" w:hAnsi="CentSchbkCyrill BT"/>
          <w:bCs/>
          <w:color w:val="000000"/>
        </w:rPr>
        <w:t>без ограничений.</w:t>
      </w:r>
    </w:p>
    <w:p w:rsidR="00601945" w:rsidRPr="005E01C0" w:rsidRDefault="00601945" w:rsidP="00601945">
      <w:pPr>
        <w:spacing w:after="0" w:line="240" w:lineRule="auto"/>
        <w:outlineLvl w:val="0"/>
        <w:rPr>
          <w:rFonts w:ascii="CentSchbkCyrill BT" w:hAnsi="CentSchbkCyrill BT"/>
          <w:b/>
          <w:lang w:eastAsia="ar-SA"/>
        </w:rPr>
      </w:pPr>
      <w:r w:rsidRPr="005E01C0">
        <w:rPr>
          <w:rFonts w:ascii="CentSchbkCyrill BT" w:hAnsi="CentSchbkCyrill BT"/>
          <w:lang w:eastAsia="ar-SA"/>
        </w:rPr>
        <w:t xml:space="preserve">Представляют до 5 работ от одного участника. </w:t>
      </w:r>
    </w:p>
    <w:p w:rsidR="00601945" w:rsidRPr="005E01C0" w:rsidRDefault="00601945" w:rsidP="00601945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entSchbkCyrill BT" w:hAnsi="CentSchbkCyrill BT"/>
          <w:lang w:eastAsia="ar-SA"/>
        </w:rPr>
      </w:pPr>
      <w:r w:rsidRPr="005E01C0">
        <w:rPr>
          <w:rFonts w:ascii="CentSchbkCyrill BT" w:hAnsi="CentSchbkCyrill BT"/>
          <w:lang w:eastAsia="ar-SA"/>
        </w:rPr>
        <w:t>Декоративная роспись.</w:t>
      </w:r>
    </w:p>
    <w:p w:rsidR="00601945" w:rsidRPr="005E01C0" w:rsidRDefault="00601945" w:rsidP="00601945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entSchbkCyrill BT" w:hAnsi="CentSchbkCyrill BT"/>
          <w:lang w:eastAsia="ar-SA"/>
        </w:rPr>
      </w:pPr>
      <w:r w:rsidRPr="005E01C0">
        <w:rPr>
          <w:rFonts w:ascii="CentSchbkCyrill BT" w:hAnsi="CentSchbkCyrill BT"/>
          <w:lang w:eastAsia="ar-SA"/>
        </w:rPr>
        <w:t>Художественная вышивка.</w:t>
      </w:r>
    </w:p>
    <w:p w:rsidR="00601945" w:rsidRPr="005E01C0" w:rsidRDefault="00601945" w:rsidP="00601945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entSchbkCyrill BT" w:hAnsi="CentSchbkCyrill BT"/>
          <w:lang w:eastAsia="ar-SA"/>
        </w:rPr>
      </w:pPr>
      <w:r w:rsidRPr="005E01C0">
        <w:rPr>
          <w:rFonts w:ascii="CentSchbkCyrill BT" w:hAnsi="CentSchbkCyrill BT"/>
          <w:lang w:eastAsia="ar-SA"/>
        </w:rPr>
        <w:t>Гобелены, батик, плетения из лозы, соломки.</w:t>
      </w:r>
    </w:p>
    <w:p w:rsidR="00601945" w:rsidRPr="005E01C0" w:rsidRDefault="00601945" w:rsidP="00601945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entSchbkCyrill BT" w:hAnsi="CentSchbkCyrill BT"/>
          <w:lang w:eastAsia="ar-SA"/>
        </w:rPr>
      </w:pPr>
      <w:r w:rsidRPr="005E01C0">
        <w:rPr>
          <w:rFonts w:ascii="CentSchbkCyrill BT" w:hAnsi="CentSchbkCyrill BT"/>
          <w:lang w:eastAsia="ar-SA"/>
        </w:rPr>
        <w:t>Гончарные изделия.</w:t>
      </w:r>
    </w:p>
    <w:p w:rsidR="00601945" w:rsidRPr="005E01C0" w:rsidRDefault="00601945" w:rsidP="00601945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entSchbkCyrill BT" w:hAnsi="CentSchbkCyrill BT"/>
          <w:lang w:eastAsia="ar-SA"/>
        </w:rPr>
      </w:pPr>
      <w:r w:rsidRPr="005E01C0">
        <w:rPr>
          <w:rFonts w:ascii="CentSchbkCyrill BT" w:hAnsi="CentSchbkCyrill BT"/>
          <w:lang w:eastAsia="ar-SA"/>
        </w:rPr>
        <w:lastRenderedPageBreak/>
        <w:t xml:space="preserve">Резьба и инкрустация по дереву. </w:t>
      </w:r>
    </w:p>
    <w:p w:rsidR="00601945" w:rsidRPr="005E01C0" w:rsidRDefault="00601945" w:rsidP="00601945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entSchbkCyrill BT" w:hAnsi="CentSchbkCyrill BT"/>
          <w:lang w:eastAsia="ar-SA"/>
        </w:rPr>
      </w:pPr>
      <w:r w:rsidRPr="005E01C0">
        <w:rPr>
          <w:rFonts w:ascii="CentSchbkCyrill BT" w:hAnsi="CentSchbkCyrill BT"/>
          <w:lang w:eastAsia="ar-SA"/>
        </w:rPr>
        <w:t>Бисерное рукоделие.</w:t>
      </w:r>
    </w:p>
    <w:p w:rsidR="00601945" w:rsidRPr="005E01C0" w:rsidRDefault="00601945" w:rsidP="00601945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entSchbkCyrill BT" w:hAnsi="CentSchbkCyrill BT"/>
          <w:lang w:eastAsia="ar-SA"/>
        </w:rPr>
      </w:pPr>
      <w:r w:rsidRPr="005E01C0">
        <w:rPr>
          <w:rFonts w:ascii="CentSchbkCyrill BT" w:hAnsi="CentSchbkCyrill BT"/>
          <w:lang w:eastAsia="ar-SA"/>
        </w:rPr>
        <w:t xml:space="preserve">Макраме. </w:t>
      </w:r>
    </w:p>
    <w:p w:rsidR="00601945" w:rsidRPr="005E01C0" w:rsidRDefault="00601945" w:rsidP="00601945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entSchbkCyrill BT" w:hAnsi="CentSchbkCyrill BT"/>
          <w:lang w:eastAsia="ar-SA"/>
        </w:rPr>
      </w:pPr>
      <w:r w:rsidRPr="005E01C0">
        <w:rPr>
          <w:rFonts w:ascii="CentSchbkCyrill BT" w:hAnsi="CentSchbkCyrill BT"/>
          <w:lang w:eastAsia="ar-SA"/>
        </w:rPr>
        <w:t xml:space="preserve">Художественное оформление национальной одежды. </w:t>
      </w:r>
    </w:p>
    <w:p w:rsidR="00601945" w:rsidRPr="005E01C0" w:rsidRDefault="00601945" w:rsidP="00601945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entSchbkCyrill BT" w:hAnsi="CentSchbkCyrill BT"/>
          <w:lang w:eastAsia="ar-SA"/>
        </w:rPr>
      </w:pPr>
      <w:r w:rsidRPr="005E01C0">
        <w:rPr>
          <w:rFonts w:ascii="CentSchbkCyrill BT" w:hAnsi="CentSchbkCyrill BT"/>
          <w:lang w:eastAsia="ar-SA"/>
        </w:rPr>
        <w:t>Вязание спицами и крючком.</w:t>
      </w:r>
    </w:p>
    <w:p w:rsidR="00601945" w:rsidRPr="005E01C0" w:rsidRDefault="00601945" w:rsidP="00601945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entSchbkCyrill BT" w:hAnsi="CentSchbkCyrill BT"/>
          <w:lang w:eastAsia="ar-SA"/>
        </w:rPr>
      </w:pPr>
      <w:r w:rsidRPr="005E01C0">
        <w:rPr>
          <w:rFonts w:ascii="CentSchbkCyrill BT" w:hAnsi="CentSchbkCyrill BT"/>
          <w:lang w:eastAsia="ar-SA"/>
        </w:rPr>
        <w:t>Флористика.</w:t>
      </w:r>
    </w:p>
    <w:p w:rsidR="00601945" w:rsidRPr="005E01C0" w:rsidRDefault="00601945" w:rsidP="00601945">
      <w:pPr>
        <w:spacing w:after="0" w:line="240" w:lineRule="auto"/>
        <w:outlineLvl w:val="0"/>
        <w:rPr>
          <w:rFonts w:ascii="CentSchbkCyrill BT" w:hAnsi="CentSchbkCyrill BT"/>
          <w:b/>
          <w:lang w:eastAsia="ar-SA"/>
        </w:rPr>
      </w:pPr>
      <w:r w:rsidRPr="005E01C0">
        <w:rPr>
          <w:rFonts w:ascii="CentSchbkCyrill BT" w:hAnsi="CentSchbkCyrill BT"/>
          <w:b/>
          <w:lang w:eastAsia="ar-SA"/>
        </w:rPr>
        <w:t>Фотография и фотографика.</w:t>
      </w:r>
    </w:p>
    <w:p w:rsidR="00601945" w:rsidRPr="005E01C0" w:rsidRDefault="00601945" w:rsidP="00601945">
      <w:pPr>
        <w:spacing w:after="0" w:line="240" w:lineRule="auto"/>
        <w:outlineLvl w:val="0"/>
        <w:rPr>
          <w:rFonts w:ascii="CentSchbkCyrill BT" w:hAnsi="CentSchbkCyrill BT"/>
          <w:bCs/>
          <w:color w:val="000000"/>
        </w:rPr>
      </w:pPr>
      <w:r w:rsidRPr="005E01C0">
        <w:rPr>
          <w:rFonts w:ascii="CentSchbkCyrill BT" w:hAnsi="CentSchbkCyrill BT"/>
          <w:bCs/>
          <w:color w:val="000000"/>
        </w:rPr>
        <w:t xml:space="preserve">Представляют до 5 работ от одного участника. </w:t>
      </w:r>
    </w:p>
    <w:p w:rsidR="00601945" w:rsidRPr="005E01C0" w:rsidRDefault="00601945" w:rsidP="00601945">
      <w:pPr>
        <w:spacing w:after="0" w:line="240" w:lineRule="auto"/>
        <w:outlineLvl w:val="0"/>
        <w:rPr>
          <w:rFonts w:ascii="CentSchbkCyrill BT" w:hAnsi="CentSchbkCyrill BT"/>
          <w:bCs/>
          <w:color w:val="000000"/>
        </w:rPr>
      </w:pPr>
      <w:r w:rsidRPr="005E01C0">
        <w:rPr>
          <w:rFonts w:ascii="CentSchbkCyrill BT" w:hAnsi="CentSchbkCyrill BT"/>
          <w:bCs/>
          <w:color w:val="000000"/>
        </w:rPr>
        <w:t>Возраст</w:t>
      </w:r>
      <w:r w:rsidR="00057784" w:rsidRPr="005E01C0">
        <w:rPr>
          <w:rFonts w:ascii="CentSchbkCyrill BT" w:hAnsi="CentSchbkCyrill BT"/>
          <w:bCs/>
          <w:color w:val="000000"/>
        </w:rPr>
        <w:t xml:space="preserve">: </w:t>
      </w:r>
      <w:r w:rsidRPr="005E01C0">
        <w:rPr>
          <w:rFonts w:ascii="CentSchbkCyrill BT" w:hAnsi="CentSchbkCyrill BT"/>
          <w:bCs/>
          <w:color w:val="000000"/>
        </w:rPr>
        <w:t>5-7 лет, 8-9 лет; 10-12 лет; 13-15 лет; 16-18 лет; 19-25 лет; 26-40 лет; старше 40 лет без ограничений.</w:t>
      </w:r>
    </w:p>
    <w:p w:rsidR="00601945" w:rsidRPr="005E01C0" w:rsidRDefault="00601945" w:rsidP="00601945">
      <w:pPr>
        <w:spacing w:after="0" w:line="240" w:lineRule="auto"/>
        <w:outlineLvl w:val="0"/>
        <w:rPr>
          <w:rFonts w:ascii="CentSchbkCyrill BT" w:hAnsi="CentSchbkCyrill BT"/>
          <w:b/>
          <w:lang w:eastAsia="ar-SA"/>
        </w:rPr>
      </w:pPr>
      <w:r w:rsidRPr="005E01C0">
        <w:rPr>
          <w:rFonts w:ascii="CentSchbkCyrill BT" w:hAnsi="CentSchbkCyrill BT"/>
          <w:b/>
          <w:lang w:eastAsia="ar-SA"/>
        </w:rPr>
        <w:t>Художественное слово.</w:t>
      </w:r>
    </w:p>
    <w:p w:rsidR="00601945" w:rsidRPr="005E01C0" w:rsidRDefault="00601945" w:rsidP="00601945">
      <w:pPr>
        <w:spacing w:after="0" w:line="240" w:lineRule="auto"/>
        <w:outlineLvl w:val="0"/>
        <w:rPr>
          <w:rFonts w:ascii="CentSchbkCyrill BT" w:hAnsi="CentSchbkCyrill BT"/>
          <w:bCs/>
          <w:color w:val="000000"/>
        </w:rPr>
      </w:pPr>
      <w:r w:rsidRPr="005E01C0">
        <w:rPr>
          <w:rFonts w:ascii="CentSchbkCyrill BT" w:hAnsi="CentSchbkCyrill BT"/>
          <w:bCs/>
          <w:color w:val="000000"/>
        </w:rPr>
        <w:t>Выступление до 4 минут.</w:t>
      </w:r>
    </w:p>
    <w:p w:rsidR="00601945" w:rsidRPr="005E01C0" w:rsidRDefault="00601945" w:rsidP="00601945">
      <w:pPr>
        <w:spacing w:after="0" w:line="240" w:lineRule="auto"/>
        <w:outlineLvl w:val="0"/>
        <w:rPr>
          <w:rFonts w:ascii="CentSchbkCyrill BT" w:hAnsi="CentSchbkCyrill BT"/>
          <w:bCs/>
          <w:color w:val="000000"/>
        </w:rPr>
      </w:pPr>
      <w:r w:rsidRPr="005E01C0">
        <w:rPr>
          <w:rFonts w:ascii="CentSchbkCyrill BT" w:hAnsi="CentSchbkCyrill BT"/>
          <w:bCs/>
          <w:color w:val="000000"/>
        </w:rPr>
        <w:t xml:space="preserve">Формы: соло, дуэт, ансамбль. </w:t>
      </w:r>
    </w:p>
    <w:p w:rsidR="00601945" w:rsidRPr="005E01C0" w:rsidRDefault="00601945" w:rsidP="00601945">
      <w:pPr>
        <w:spacing w:after="0" w:line="240" w:lineRule="auto"/>
        <w:outlineLvl w:val="0"/>
        <w:rPr>
          <w:rFonts w:ascii="CentSchbkCyrill BT" w:hAnsi="CentSchbkCyrill BT"/>
          <w:b/>
          <w:lang w:eastAsia="ar-SA"/>
        </w:rPr>
      </w:pPr>
      <w:r w:rsidRPr="005E01C0">
        <w:rPr>
          <w:rFonts w:ascii="CentSchbkCyrill BT" w:hAnsi="CentSchbkCyrill BT"/>
          <w:bCs/>
          <w:color w:val="000000"/>
        </w:rPr>
        <w:t>Возраст: детская (6-10 лет); детско-юношеская (11-14 лет); молодежная (15-18 лет); взрослая (с 19 и старше);смешанная.</w:t>
      </w:r>
    </w:p>
    <w:p w:rsidR="00601945" w:rsidRPr="005E01C0" w:rsidRDefault="00601945" w:rsidP="00601945">
      <w:pPr>
        <w:numPr>
          <w:ilvl w:val="0"/>
          <w:numId w:val="3"/>
        </w:numPr>
        <w:spacing w:after="0" w:line="240" w:lineRule="auto"/>
        <w:outlineLvl w:val="0"/>
        <w:rPr>
          <w:rFonts w:ascii="CentSchbkCyrill BT" w:hAnsi="CentSchbkCyrill BT"/>
          <w:bCs/>
          <w:color w:val="000000"/>
        </w:rPr>
      </w:pPr>
      <w:r w:rsidRPr="005E01C0">
        <w:rPr>
          <w:rFonts w:ascii="CentSchbkCyrill BT" w:hAnsi="CentSchbkCyrill BT"/>
          <w:bCs/>
          <w:color w:val="000000"/>
        </w:rPr>
        <w:t>Проза.</w:t>
      </w:r>
    </w:p>
    <w:p w:rsidR="00601945" w:rsidRPr="005E01C0" w:rsidRDefault="00601945" w:rsidP="00601945">
      <w:pPr>
        <w:numPr>
          <w:ilvl w:val="0"/>
          <w:numId w:val="3"/>
        </w:numPr>
        <w:spacing w:after="0" w:line="240" w:lineRule="auto"/>
        <w:outlineLvl w:val="0"/>
        <w:rPr>
          <w:rFonts w:ascii="CentSchbkCyrill BT" w:hAnsi="CentSchbkCyrill BT"/>
          <w:bCs/>
          <w:color w:val="000000"/>
        </w:rPr>
      </w:pPr>
      <w:r w:rsidRPr="005E01C0">
        <w:rPr>
          <w:rFonts w:ascii="CentSchbkCyrill BT" w:hAnsi="CentSchbkCyrill BT"/>
          <w:bCs/>
          <w:color w:val="000000"/>
        </w:rPr>
        <w:t>Поэзия.</w:t>
      </w:r>
    </w:p>
    <w:p w:rsidR="00601945" w:rsidRPr="005E01C0" w:rsidRDefault="00601945" w:rsidP="00601945">
      <w:pPr>
        <w:numPr>
          <w:ilvl w:val="0"/>
          <w:numId w:val="3"/>
        </w:numPr>
        <w:spacing w:after="0" w:line="240" w:lineRule="auto"/>
        <w:outlineLvl w:val="0"/>
        <w:rPr>
          <w:rFonts w:ascii="CentSchbkCyrill BT" w:hAnsi="CentSchbkCyrill BT"/>
          <w:bCs/>
          <w:color w:val="000000"/>
        </w:rPr>
      </w:pPr>
      <w:r w:rsidRPr="005E01C0">
        <w:rPr>
          <w:rFonts w:ascii="CentSchbkCyrill BT" w:hAnsi="CentSchbkCyrill BT"/>
          <w:bCs/>
          <w:color w:val="000000"/>
        </w:rPr>
        <w:t>Сказ.</w:t>
      </w:r>
    </w:p>
    <w:p w:rsidR="00601945" w:rsidRPr="005E01C0" w:rsidRDefault="00601945" w:rsidP="00601945">
      <w:pPr>
        <w:numPr>
          <w:ilvl w:val="0"/>
          <w:numId w:val="3"/>
        </w:numPr>
        <w:spacing w:after="0" w:line="240" w:lineRule="auto"/>
        <w:outlineLvl w:val="0"/>
        <w:rPr>
          <w:rFonts w:ascii="CentSchbkCyrill BT" w:hAnsi="CentSchbkCyrill BT"/>
          <w:bCs/>
          <w:color w:val="000000"/>
        </w:rPr>
      </w:pPr>
      <w:r w:rsidRPr="005E01C0">
        <w:rPr>
          <w:rFonts w:ascii="CentSchbkCyrill BT" w:hAnsi="CentSchbkCyrill BT"/>
          <w:bCs/>
          <w:color w:val="000000"/>
        </w:rPr>
        <w:t>Литературно-музыкальная композиция.</w:t>
      </w:r>
    </w:p>
    <w:p w:rsidR="00601945" w:rsidRPr="005E01C0" w:rsidRDefault="00601945" w:rsidP="00601945">
      <w:pPr>
        <w:spacing w:after="0" w:line="240" w:lineRule="auto"/>
        <w:outlineLvl w:val="0"/>
        <w:rPr>
          <w:rFonts w:ascii="CentSchbkCyrill BT" w:hAnsi="CentSchbkCyrill BT"/>
          <w:b/>
          <w:lang w:eastAsia="ar-SA"/>
        </w:rPr>
      </w:pPr>
      <w:r w:rsidRPr="005E01C0">
        <w:rPr>
          <w:rFonts w:ascii="CentSchbkCyrill BT" w:hAnsi="CentSchbkCyrill BT"/>
          <w:b/>
          <w:lang w:eastAsia="ar-SA"/>
        </w:rPr>
        <w:t>Театр.</w:t>
      </w:r>
    </w:p>
    <w:p w:rsidR="00601945" w:rsidRPr="005E01C0" w:rsidRDefault="00601945" w:rsidP="00601945">
      <w:pPr>
        <w:spacing w:after="0" w:line="240" w:lineRule="auto"/>
        <w:outlineLvl w:val="0"/>
        <w:rPr>
          <w:rFonts w:ascii="CentSchbkCyrill BT" w:hAnsi="CentSchbkCyrill BT"/>
          <w:lang w:eastAsia="ar-SA"/>
        </w:rPr>
      </w:pPr>
      <w:r w:rsidRPr="005E01C0">
        <w:rPr>
          <w:rFonts w:ascii="CentSchbkCyrill BT" w:hAnsi="CentSchbkCyrill BT"/>
          <w:bCs/>
          <w:color w:val="000000"/>
        </w:rPr>
        <w:t>Показ до 15 минут</w:t>
      </w:r>
      <w:r w:rsidRPr="005E01C0">
        <w:rPr>
          <w:rFonts w:ascii="CentSchbkCyrill BT" w:hAnsi="CentSchbkCyrill BT"/>
          <w:lang w:eastAsia="ar-SA"/>
        </w:rPr>
        <w:t xml:space="preserve">. </w:t>
      </w:r>
    </w:p>
    <w:p w:rsidR="00601945" w:rsidRPr="005E01C0" w:rsidRDefault="00601945" w:rsidP="00601945">
      <w:pPr>
        <w:spacing w:after="0" w:line="240" w:lineRule="auto"/>
        <w:outlineLvl w:val="0"/>
        <w:rPr>
          <w:rFonts w:ascii="CentSchbkCyrill BT" w:hAnsi="CentSchbkCyrill BT"/>
          <w:bCs/>
          <w:color w:val="000000"/>
        </w:rPr>
      </w:pPr>
      <w:r w:rsidRPr="005E01C0">
        <w:rPr>
          <w:rFonts w:ascii="CentSchbkCyrill BT" w:hAnsi="CentSchbkCyrill BT"/>
          <w:bCs/>
          <w:color w:val="000000"/>
        </w:rPr>
        <w:t>Возраст: детская (6-10 лет); детско-юношеская (11-14 лет); молодежная (15-18 лет); взрослая (с 19 и старше); смешанная.</w:t>
      </w:r>
    </w:p>
    <w:p w:rsidR="00601945" w:rsidRPr="005E01C0" w:rsidRDefault="00601945" w:rsidP="00601945">
      <w:pPr>
        <w:numPr>
          <w:ilvl w:val="0"/>
          <w:numId w:val="3"/>
        </w:numPr>
        <w:spacing w:after="0" w:line="240" w:lineRule="auto"/>
        <w:outlineLvl w:val="0"/>
        <w:rPr>
          <w:rFonts w:ascii="CentSchbkCyrill BT" w:hAnsi="CentSchbkCyrill BT"/>
          <w:bCs/>
          <w:color w:val="000000"/>
        </w:rPr>
      </w:pPr>
      <w:r w:rsidRPr="005E01C0">
        <w:rPr>
          <w:rFonts w:ascii="CentSchbkCyrill BT" w:hAnsi="CentSchbkCyrill BT"/>
          <w:bCs/>
          <w:color w:val="000000"/>
        </w:rPr>
        <w:t>Академический.</w:t>
      </w:r>
    </w:p>
    <w:p w:rsidR="00601945" w:rsidRPr="005E01C0" w:rsidRDefault="00601945" w:rsidP="00601945">
      <w:pPr>
        <w:numPr>
          <w:ilvl w:val="0"/>
          <w:numId w:val="3"/>
        </w:numPr>
        <w:spacing w:after="0" w:line="240" w:lineRule="auto"/>
        <w:outlineLvl w:val="0"/>
        <w:rPr>
          <w:rFonts w:ascii="CentSchbkCyrill BT" w:hAnsi="CentSchbkCyrill BT"/>
          <w:bCs/>
          <w:color w:val="000000"/>
        </w:rPr>
      </w:pPr>
      <w:r w:rsidRPr="005E01C0">
        <w:rPr>
          <w:rFonts w:ascii="CentSchbkCyrill BT" w:hAnsi="CentSchbkCyrill BT"/>
          <w:bCs/>
          <w:color w:val="000000"/>
        </w:rPr>
        <w:t>Народный.</w:t>
      </w:r>
    </w:p>
    <w:p w:rsidR="00601945" w:rsidRPr="005E01C0" w:rsidRDefault="00601945" w:rsidP="00601945">
      <w:pPr>
        <w:numPr>
          <w:ilvl w:val="0"/>
          <w:numId w:val="3"/>
        </w:numPr>
        <w:spacing w:after="0" w:line="240" w:lineRule="auto"/>
        <w:outlineLvl w:val="0"/>
        <w:rPr>
          <w:rFonts w:ascii="CentSchbkCyrill BT" w:hAnsi="CentSchbkCyrill BT"/>
          <w:bCs/>
          <w:color w:val="000000"/>
        </w:rPr>
      </w:pPr>
      <w:r w:rsidRPr="005E01C0">
        <w:rPr>
          <w:rFonts w:ascii="CentSchbkCyrill BT" w:hAnsi="CentSchbkCyrill BT"/>
          <w:bCs/>
          <w:color w:val="000000"/>
        </w:rPr>
        <w:t>Современный.</w:t>
      </w:r>
    </w:p>
    <w:p w:rsidR="00601945" w:rsidRPr="005E01C0" w:rsidRDefault="00601945" w:rsidP="00601945">
      <w:pPr>
        <w:numPr>
          <w:ilvl w:val="0"/>
          <w:numId w:val="3"/>
        </w:numPr>
        <w:spacing w:after="0" w:line="240" w:lineRule="auto"/>
        <w:outlineLvl w:val="0"/>
        <w:rPr>
          <w:rFonts w:ascii="CentSchbkCyrill BT" w:hAnsi="CentSchbkCyrill BT"/>
          <w:bCs/>
          <w:color w:val="000000"/>
        </w:rPr>
      </w:pPr>
      <w:r w:rsidRPr="005E01C0">
        <w:rPr>
          <w:rFonts w:ascii="CentSchbkCyrill BT" w:hAnsi="CentSchbkCyrill BT"/>
          <w:bCs/>
          <w:color w:val="000000"/>
        </w:rPr>
        <w:t xml:space="preserve">Драматический. </w:t>
      </w:r>
    </w:p>
    <w:p w:rsidR="00601945" w:rsidRPr="005E01C0" w:rsidRDefault="00601945" w:rsidP="00601945">
      <w:pPr>
        <w:numPr>
          <w:ilvl w:val="0"/>
          <w:numId w:val="3"/>
        </w:numPr>
        <w:spacing w:after="0" w:line="240" w:lineRule="auto"/>
        <w:outlineLvl w:val="0"/>
        <w:rPr>
          <w:rFonts w:ascii="CentSchbkCyrill BT" w:hAnsi="CentSchbkCyrill BT"/>
          <w:bCs/>
          <w:color w:val="000000"/>
        </w:rPr>
      </w:pPr>
      <w:r w:rsidRPr="005E01C0">
        <w:rPr>
          <w:rFonts w:ascii="CentSchbkCyrill BT" w:hAnsi="CentSchbkCyrill BT"/>
          <w:bCs/>
          <w:color w:val="000000"/>
        </w:rPr>
        <w:t>Детский, театр мимики и жеста.</w:t>
      </w:r>
    </w:p>
    <w:p w:rsidR="00601945" w:rsidRPr="005E01C0" w:rsidRDefault="00601945" w:rsidP="00601945">
      <w:pPr>
        <w:numPr>
          <w:ilvl w:val="0"/>
          <w:numId w:val="3"/>
        </w:numPr>
        <w:spacing w:after="0" w:line="240" w:lineRule="auto"/>
        <w:outlineLvl w:val="0"/>
        <w:rPr>
          <w:rFonts w:ascii="CentSchbkCyrill BT" w:hAnsi="CentSchbkCyrill BT"/>
          <w:bCs/>
          <w:color w:val="000000"/>
        </w:rPr>
      </w:pPr>
      <w:r w:rsidRPr="005E01C0">
        <w:rPr>
          <w:rFonts w:ascii="CentSchbkCyrill BT" w:hAnsi="CentSchbkCyrill BT"/>
          <w:bCs/>
          <w:color w:val="000000"/>
        </w:rPr>
        <w:t>Фольклорный.</w:t>
      </w:r>
    </w:p>
    <w:p w:rsidR="00601945" w:rsidRPr="005E01C0" w:rsidRDefault="00601945" w:rsidP="00601945">
      <w:pPr>
        <w:numPr>
          <w:ilvl w:val="0"/>
          <w:numId w:val="3"/>
        </w:numPr>
        <w:spacing w:after="0" w:line="240" w:lineRule="auto"/>
        <w:outlineLvl w:val="0"/>
        <w:rPr>
          <w:rFonts w:ascii="CentSchbkCyrill BT" w:hAnsi="CentSchbkCyrill BT"/>
          <w:bCs/>
          <w:color w:val="000000"/>
        </w:rPr>
      </w:pPr>
      <w:r w:rsidRPr="005E01C0">
        <w:rPr>
          <w:rFonts w:ascii="CentSchbkCyrill BT" w:hAnsi="CentSchbkCyrill BT"/>
          <w:bCs/>
          <w:color w:val="000000"/>
        </w:rPr>
        <w:t xml:space="preserve">Музыкальный. </w:t>
      </w:r>
    </w:p>
    <w:p w:rsidR="00601945" w:rsidRPr="005E01C0" w:rsidRDefault="00601945" w:rsidP="00601945">
      <w:pPr>
        <w:numPr>
          <w:ilvl w:val="0"/>
          <w:numId w:val="3"/>
        </w:numPr>
        <w:spacing w:after="0" w:line="240" w:lineRule="auto"/>
        <w:outlineLvl w:val="0"/>
        <w:rPr>
          <w:rFonts w:ascii="CentSchbkCyrill BT" w:hAnsi="CentSchbkCyrill BT"/>
          <w:bCs/>
          <w:color w:val="000000"/>
        </w:rPr>
      </w:pPr>
      <w:r w:rsidRPr="005E01C0">
        <w:rPr>
          <w:rFonts w:ascii="CentSchbkCyrill BT" w:hAnsi="CentSchbkCyrill BT"/>
          <w:bCs/>
          <w:color w:val="000000"/>
        </w:rPr>
        <w:t>Оперный.</w:t>
      </w:r>
    </w:p>
    <w:p w:rsidR="00601945" w:rsidRPr="005E01C0" w:rsidRDefault="00601945" w:rsidP="00601945">
      <w:pPr>
        <w:numPr>
          <w:ilvl w:val="0"/>
          <w:numId w:val="3"/>
        </w:numPr>
        <w:spacing w:after="0" w:line="240" w:lineRule="auto"/>
        <w:outlineLvl w:val="0"/>
        <w:rPr>
          <w:rFonts w:ascii="CentSchbkCyrill BT" w:hAnsi="CentSchbkCyrill BT"/>
          <w:bCs/>
          <w:color w:val="000000"/>
        </w:rPr>
      </w:pPr>
      <w:r w:rsidRPr="005E01C0">
        <w:rPr>
          <w:rFonts w:ascii="CentSchbkCyrill BT" w:hAnsi="CentSchbkCyrill BT"/>
          <w:bCs/>
          <w:color w:val="000000"/>
        </w:rPr>
        <w:t>Кукольный.</w:t>
      </w:r>
    </w:p>
    <w:p w:rsidR="00601945" w:rsidRPr="005E01C0" w:rsidRDefault="00601945" w:rsidP="00601945">
      <w:pPr>
        <w:spacing w:after="0" w:line="240" w:lineRule="auto"/>
        <w:outlineLvl w:val="0"/>
        <w:rPr>
          <w:rFonts w:ascii="CentSchbkCyrill BT" w:hAnsi="CentSchbkCyrill BT"/>
          <w:b/>
          <w:lang w:eastAsia="ar-SA"/>
        </w:rPr>
      </w:pPr>
      <w:r w:rsidRPr="005E01C0">
        <w:rPr>
          <w:rFonts w:ascii="CentSchbkCyrill BT" w:hAnsi="CentSchbkCyrill BT"/>
          <w:b/>
          <w:lang w:eastAsia="ar-SA"/>
        </w:rPr>
        <w:t>Театр мод.</w:t>
      </w:r>
    </w:p>
    <w:p w:rsidR="00601945" w:rsidRPr="005E01C0" w:rsidRDefault="00601945" w:rsidP="00601945">
      <w:pPr>
        <w:spacing w:after="0" w:line="240" w:lineRule="auto"/>
        <w:outlineLvl w:val="0"/>
        <w:rPr>
          <w:rFonts w:ascii="CentSchbkCyrill BT" w:hAnsi="CentSchbkCyrill BT"/>
          <w:bCs/>
          <w:color w:val="000000"/>
        </w:rPr>
      </w:pPr>
      <w:r w:rsidRPr="005E01C0">
        <w:rPr>
          <w:rFonts w:ascii="CentSchbkCyrill BT" w:hAnsi="CentSchbkCyrill BT"/>
          <w:bCs/>
          <w:color w:val="000000"/>
        </w:rPr>
        <w:t>Показ до 7 минут.</w:t>
      </w:r>
    </w:p>
    <w:p w:rsidR="00601945" w:rsidRPr="005E01C0" w:rsidRDefault="00601945" w:rsidP="00601945">
      <w:pPr>
        <w:spacing w:after="0" w:line="240" w:lineRule="auto"/>
        <w:outlineLvl w:val="0"/>
        <w:rPr>
          <w:rFonts w:ascii="CentSchbkCyrill BT" w:hAnsi="CentSchbkCyrill BT"/>
          <w:bCs/>
          <w:color w:val="000000"/>
        </w:rPr>
      </w:pPr>
      <w:r w:rsidRPr="005E01C0">
        <w:rPr>
          <w:rFonts w:ascii="CentSchbkCyrill BT" w:hAnsi="CentSchbkCyrill BT"/>
          <w:bCs/>
          <w:color w:val="000000"/>
        </w:rPr>
        <w:t>Возраст: детская (6-10 лет); детско-юношеская (11-14 лет); молодежная (15-18 лет); взрослая (с 19 и старше); смешанная.</w:t>
      </w:r>
    </w:p>
    <w:p w:rsidR="00601945" w:rsidRPr="005E01C0" w:rsidRDefault="00601945" w:rsidP="00601945">
      <w:pPr>
        <w:numPr>
          <w:ilvl w:val="0"/>
          <w:numId w:val="4"/>
        </w:numPr>
        <w:spacing w:after="0" w:line="240" w:lineRule="auto"/>
        <w:outlineLvl w:val="0"/>
        <w:rPr>
          <w:rFonts w:ascii="CentSchbkCyrill BT" w:hAnsi="CentSchbkCyrill BT"/>
          <w:bCs/>
          <w:color w:val="000000"/>
        </w:rPr>
      </w:pPr>
      <w:r w:rsidRPr="005E01C0">
        <w:rPr>
          <w:rFonts w:ascii="CentSchbkCyrill BT" w:hAnsi="CentSchbkCyrill BT"/>
          <w:bCs/>
          <w:color w:val="000000"/>
        </w:rPr>
        <w:t>Прет-а-порте.</w:t>
      </w:r>
    </w:p>
    <w:p w:rsidR="00601945" w:rsidRPr="005E01C0" w:rsidRDefault="00601945" w:rsidP="00601945">
      <w:pPr>
        <w:numPr>
          <w:ilvl w:val="0"/>
          <w:numId w:val="4"/>
        </w:numPr>
        <w:spacing w:after="0" w:line="240" w:lineRule="auto"/>
        <w:outlineLvl w:val="0"/>
        <w:rPr>
          <w:rFonts w:ascii="CentSchbkCyrill BT" w:hAnsi="CentSchbkCyrill BT"/>
          <w:bCs/>
          <w:color w:val="000000"/>
        </w:rPr>
      </w:pPr>
      <w:r w:rsidRPr="005E01C0">
        <w:rPr>
          <w:rFonts w:ascii="CentSchbkCyrill BT" w:hAnsi="CentSchbkCyrill BT"/>
          <w:bCs/>
          <w:color w:val="000000"/>
        </w:rPr>
        <w:t>Одежда.</w:t>
      </w:r>
    </w:p>
    <w:p w:rsidR="00601945" w:rsidRPr="005E01C0" w:rsidRDefault="00601945" w:rsidP="00601945">
      <w:pPr>
        <w:numPr>
          <w:ilvl w:val="0"/>
          <w:numId w:val="4"/>
        </w:numPr>
        <w:spacing w:after="0" w:line="240" w:lineRule="auto"/>
        <w:outlineLvl w:val="0"/>
        <w:rPr>
          <w:rFonts w:ascii="CentSchbkCyrill BT" w:hAnsi="CentSchbkCyrill BT"/>
          <w:bCs/>
          <w:color w:val="000000"/>
        </w:rPr>
      </w:pPr>
      <w:r w:rsidRPr="005E01C0">
        <w:rPr>
          <w:rFonts w:ascii="CentSchbkCyrill BT" w:hAnsi="CentSchbkCyrill BT"/>
          <w:bCs/>
          <w:color w:val="000000"/>
        </w:rPr>
        <w:t>Вечерняя, детская, современная, молодежная.</w:t>
      </w:r>
    </w:p>
    <w:p w:rsidR="00601945" w:rsidRPr="005E01C0" w:rsidRDefault="00601945" w:rsidP="00601945">
      <w:pPr>
        <w:numPr>
          <w:ilvl w:val="0"/>
          <w:numId w:val="4"/>
        </w:numPr>
        <w:spacing w:after="0" w:line="240" w:lineRule="auto"/>
        <w:outlineLvl w:val="0"/>
        <w:rPr>
          <w:rFonts w:ascii="CentSchbkCyrill BT" w:hAnsi="CentSchbkCyrill BT"/>
          <w:bCs/>
          <w:color w:val="000000"/>
        </w:rPr>
      </w:pPr>
      <w:r w:rsidRPr="005E01C0">
        <w:rPr>
          <w:rFonts w:ascii="CentSchbkCyrill BT" w:hAnsi="CentSchbkCyrill BT"/>
          <w:bCs/>
          <w:color w:val="000000"/>
        </w:rPr>
        <w:t>Костюм.</w:t>
      </w:r>
    </w:p>
    <w:p w:rsidR="00601945" w:rsidRPr="005E01C0" w:rsidRDefault="00601945" w:rsidP="00601945">
      <w:pPr>
        <w:numPr>
          <w:ilvl w:val="0"/>
          <w:numId w:val="4"/>
        </w:numPr>
        <w:spacing w:after="0" w:line="240" w:lineRule="auto"/>
        <w:outlineLvl w:val="0"/>
        <w:rPr>
          <w:rFonts w:ascii="CentSchbkCyrill BT" w:hAnsi="CentSchbkCyrill BT"/>
          <w:bCs/>
          <w:color w:val="000000"/>
        </w:rPr>
      </w:pPr>
      <w:r w:rsidRPr="005E01C0">
        <w:rPr>
          <w:rFonts w:ascii="CentSchbkCyrill BT" w:hAnsi="CentSchbkCyrill BT"/>
          <w:bCs/>
          <w:color w:val="000000"/>
        </w:rPr>
        <w:t>Сценический, исторический.</w:t>
      </w:r>
    </w:p>
    <w:p w:rsidR="00601945" w:rsidRPr="005E01C0" w:rsidRDefault="00601945" w:rsidP="00601945">
      <w:pPr>
        <w:spacing w:after="0" w:line="240" w:lineRule="auto"/>
        <w:outlineLvl w:val="0"/>
        <w:rPr>
          <w:rFonts w:ascii="CentSchbkCyrill BT" w:hAnsi="CentSchbkCyrill BT"/>
          <w:b/>
          <w:lang w:eastAsia="ar-SA"/>
        </w:rPr>
      </w:pPr>
      <w:r w:rsidRPr="005E01C0">
        <w:rPr>
          <w:rFonts w:ascii="CentSchbkCyrill BT" w:hAnsi="CentSchbkCyrill BT"/>
          <w:b/>
          <w:lang w:eastAsia="ar-SA"/>
        </w:rPr>
        <w:t>Цирковое искусство.</w:t>
      </w:r>
    </w:p>
    <w:p w:rsidR="00601945" w:rsidRPr="005E01C0" w:rsidRDefault="00601945" w:rsidP="00601945">
      <w:pPr>
        <w:spacing w:after="0" w:line="240" w:lineRule="auto"/>
        <w:outlineLvl w:val="0"/>
        <w:rPr>
          <w:rFonts w:ascii="CentSchbkCyrill BT" w:hAnsi="CentSchbkCyrill BT"/>
          <w:lang w:eastAsia="ar-SA"/>
        </w:rPr>
      </w:pPr>
      <w:r w:rsidRPr="005E01C0">
        <w:rPr>
          <w:rFonts w:ascii="CentSchbkCyrill BT" w:hAnsi="CentSchbkCyrill BT"/>
          <w:lang w:eastAsia="ar-SA"/>
        </w:rPr>
        <w:t>Показ 1 номер до 7 минут.</w:t>
      </w:r>
    </w:p>
    <w:p w:rsidR="00601945" w:rsidRPr="005E01C0" w:rsidRDefault="00601945" w:rsidP="00601945">
      <w:pPr>
        <w:spacing w:after="0" w:line="240" w:lineRule="auto"/>
        <w:rPr>
          <w:rFonts w:ascii="CentSchbkCyrill BT" w:hAnsi="CentSchbkCyrill BT"/>
          <w:color w:val="000000"/>
        </w:rPr>
      </w:pPr>
      <w:r w:rsidRPr="005E01C0">
        <w:rPr>
          <w:rFonts w:ascii="CentSchbkCyrill BT" w:hAnsi="CentSchbkCyrill BT"/>
          <w:color w:val="000000"/>
        </w:rPr>
        <w:t>Все жанры.</w:t>
      </w:r>
    </w:p>
    <w:p w:rsidR="00601945" w:rsidRPr="005E01C0" w:rsidRDefault="00601945" w:rsidP="00601945">
      <w:pPr>
        <w:spacing w:after="0" w:line="240" w:lineRule="auto"/>
        <w:outlineLvl w:val="0"/>
        <w:rPr>
          <w:rFonts w:ascii="CentSchbkCyrill BT" w:hAnsi="CentSchbkCyrill BT"/>
          <w:b/>
          <w:lang w:eastAsia="ar-SA"/>
        </w:rPr>
      </w:pPr>
      <w:r w:rsidRPr="005E01C0">
        <w:rPr>
          <w:rFonts w:ascii="CentSchbkCyrill BT" w:hAnsi="CentSchbkCyrill BT"/>
          <w:bCs/>
          <w:color w:val="000000"/>
        </w:rPr>
        <w:t>Возраст: детская (6-10 лет); детско-юношеская (11-14 лет); молодежная (15-18 лет); взрослая (с 19 и старше); смешанная.</w:t>
      </w:r>
    </w:p>
    <w:p w:rsidR="00601945" w:rsidRPr="005E01C0" w:rsidRDefault="00601945" w:rsidP="00601945">
      <w:pPr>
        <w:spacing w:after="0" w:line="240" w:lineRule="auto"/>
        <w:outlineLvl w:val="0"/>
        <w:rPr>
          <w:rFonts w:ascii="CentSchbkCyrill BT" w:hAnsi="CentSchbkCyrill BT"/>
          <w:b/>
          <w:lang w:eastAsia="ar-SA"/>
        </w:rPr>
      </w:pPr>
      <w:r w:rsidRPr="005E01C0">
        <w:rPr>
          <w:rFonts w:ascii="CentSchbkCyrill BT" w:hAnsi="CentSchbkCyrill BT"/>
          <w:b/>
          <w:lang w:eastAsia="ar-SA"/>
        </w:rPr>
        <w:t>Хореография.</w:t>
      </w:r>
    </w:p>
    <w:p w:rsidR="00AE078A" w:rsidRPr="005E01C0" w:rsidRDefault="00601945" w:rsidP="00601945">
      <w:pPr>
        <w:spacing w:after="0" w:line="240" w:lineRule="auto"/>
        <w:outlineLvl w:val="0"/>
        <w:rPr>
          <w:rFonts w:ascii="CentSchbkCyrill BT" w:hAnsi="CentSchbkCyrill BT"/>
          <w:lang w:eastAsia="ar-SA"/>
        </w:rPr>
      </w:pPr>
      <w:r w:rsidRPr="005E01C0">
        <w:rPr>
          <w:rFonts w:ascii="CentSchbkCyrill BT" w:hAnsi="CentSchbkCyrill BT"/>
          <w:lang w:eastAsia="ar-SA"/>
        </w:rPr>
        <w:t xml:space="preserve">Представляют 2 </w:t>
      </w:r>
      <w:r w:rsidR="00AE078A" w:rsidRPr="005E01C0">
        <w:rPr>
          <w:rFonts w:ascii="CentSchbkCyrill BT" w:hAnsi="CentSchbkCyrill BT"/>
          <w:lang w:eastAsia="ar-SA"/>
        </w:rPr>
        <w:t>номера</w:t>
      </w:r>
      <w:r w:rsidRPr="005E01C0">
        <w:rPr>
          <w:rFonts w:ascii="CentSchbkCyrill BT" w:hAnsi="CentSchbkCyrill BT"/>
          <w:lang w:eastAsia="ar-SA"/>
        </w:rPr>
        <w:t xml:space="preserve"> не более 3,5 минут каждое, </w:t>
      </w:r>
    </w:p>
    <w:p w:rsidR="00601945" w:rsidRPr="005E01C0" w:rsidRDefault="00601945" w:rsidP="00601945">
      <w:pPr>
        <w:spacing w:after="0" w:line="240" w:lineRule="auto"/>
        <w:outlineLvl w:val="0"/>
        <w:rPr>
          <w:rFonts w:ascii="CentSchbkCyrill BT" w:hAnsi="CentSchbkCyrill BT"/>
          <w:lang w:eastAsia="ar-SA"/>
        </w:rPr>
      </w:pPr>
      <w:r w:rsidRPr="005E01C0">
        <w:rPr>
          <w:rFonts w:ascii="CentSchbkCyrill BT" w:hAnsi="CentSchbkCyrill BT"/>
          <w:lang w:eastAsia="ar-SA"/>
        </w:rPr>
        <w:t>исключение "соло, дуэт, балетмейстерская работа, первые шаги"</w:t>
      </w:r>
      <w:r w:rsidR="00AE078A" w:rsidRPr="005E01C0">
        <w:rPr>
          <w:rFonts w:ascii="CentSchbkCyrill BT" w:hAnsi="CentSchbkCyrill BT"/>
          <w:lang w:eastAsia="ar-SA"/>
        </w:rPr>
        <w:t xml:space="preserve"> – </w:t>
      </w:r>
      <w:r w:rsidR="00917860" w:rsidRPr="005E01C0">
        <w:rPr>
          <w:rFonts w:ascii="CentSchbkCyrill BT" w:hAnsi="CentSchbkCyrill BT"/>
          <w:lang w:eastAsia="ar-SA"/>
        </w:rPr>
        <w:t xml:space="preserve">которые </w:t>
      </w:r>
      <w:r w:rsidR="00AE078A" w:rsidRPr="005E01C0">
        <w:rPr>
          <w:rFonts w:ascii="CentSchbkCyrill BT" w:hAnsi="CentSchbkCyrill BT"/>
          <w:lang w:eastAsia="ar-SA"/>
        </w:rPr>
        <w:t xml:space="preserve">представляют </w:t>
      </w:r>
      <w:r w:rsidR="00917860" w:rsidRPr="005E01C0">
        <w:rPr>
          <w:rFonts w:ascii="CentSchbkCyrill BT" w:hAnsi="CentSchbkCyrill BT"/>
          <w:lang w:eastAsia="ar-SA"/>
        </w:rPr>
        <w:t xml:space="preserve">только </w:t>
      </w:r>
      <w:r w:rsidR="00AE078A" w:rsidRPr="005E01C0">
        <w:rPr>
          <w:rFonts w:ascii="CentSchbkCyrill BT" w:hAnsi="CentSchbkCyrill BT"/>
          <w:lang w:eastAsia="ar-SA"/>
        </w:rPr>
        <w:t>1 номер.</w:t>
      </w:r>
    </w:p>
    <w:p w:rsidR="00601945" w:rsidRPr="005E01C0" w:rsidRDefault="00601945" w:rsidP="00601945">
      <w:pPr>
        <w:spacing w:after="0" w:line="240" w:lineRule="auto"/>
        <w:outlineLvl w:val="0"/>
        <w:rPr>
          <w:rFonts w:ascii="CentSchbkCyrill BT" w:hAnsi="CentSchbkCyrill BT"/>
          <w:lang w:eastAsia="ar-SA"/>
        </w:rPr>
      </w:pPr>
      <w:r w:rsidRPr="005E01C0">
        <w:rPr>
          <w:rFonts w:ascii="CentSchbkCyrill BT" w:hAnsi="CentSchbkCyrill BT"/>
          <w:lang w:eastAsia="ar-SA"/>
        </w:rPr>
        <w:t>Возраст: 3-5 лет, 6-9 лет, 10-12 лет, 13-15 лет, 16-20 лет, 21-25 лет, смешанная и старшая возрастная группа 25+</w:t>
      </w:r>
    </w:p>
    <w:p w:rsidR="00601945" w:rsidRPr="005E01C0" w:rsidRDefault="00601945" w:rsidP="00601945">
      <w:pPr>
        <w:spacing w:after="0" w:line="240" w:lineRule="auto"/>
        <w:outlineLvl w:val="0"/>
        <w:rPr>
          <w:rFonts w:ascii="CentSchbkCyrill BT" w:hAnsi="CentSchbkCyrill BT"/>
          <w:lang w:eastAsia="ar-SA"/>
        </w:rPr>
      </w:pPr>
      <w:r w:rsidRPr="005E01C0">
        <w:rPr>
          <w:rFonts w:ascii="CentSchbkCyrill BT" w:hAnsi="CentSchbkCyrill BT"/>
          <w:lang w:eastAsia="ar-SA"/>
        </w:rPr>
        <w:t>Формы: соло, дуэты, малые формы (до 5 человек), ансамбли (от 6 человек и более).</w:t>
      </w:r>
    </w:p>
    <w:p w:rsidR="00601945" w:rsidRPr="005E01C0" w:rsidRDefault="00601945" w:rsidP="00601945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entSchbkCyrill BT" w:hAnsi="CentSchbkCyrill BT"/>
          <w:lang w:eastAsia="ar-SA"/>
        </w:rPr>
      </w:pPr>
      <w:r w:rsidRPr="005E01C0">
        <w:rPr>
          <w:rFonts w:ascii="CentSchbkCyrill BT" w:hAnsi="CentSchbkCyrill BT"/>
          <w:lang w:eastAsia="ar-SA"/>
        </w:rPr>
        <w:t>Детский танец.</w:t>
      </w:r>
    </w:p>
    <w:p w:rsidR="00601945" w:rsidRPr="005E01C0" w:rsidRDefault="00601945" w:rsidP="00601945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entSchbkCyrill BT" w:hAnsi="CentSchbkCyrill BT"/>
          <w:lang w:eastAsia="ar-SA"/>
        </w:rPr>
      </w:pPr>
      <w:r w:rsidRPr="005E01C0">
        <w:rPr>
          <w:rFonts w:ascii="CentSchbkCyrill BT" w:hAnsi="CentSchbkCyrill BT"/>
          <w:lang w:eastAsia="ar-SA"/>
        </w:rPr>
        <w:t>Народный танец.</w:t>
      </w:r>
    </w:p>
    <w:p w:rsidR="00601945" w:rsidRPr="005E01C0" w:rsidRDefault="00601945" w:rsidP="00601945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entSchbkCyrill BT" w:hAnsi="CentSchbkCyrill BT"/>
          <w:lang w:eastAsia="ar-SA"/>
        </w:rPr>
      </w:pPr>
      <w:r w:rsidRPr="005E01C0">
        <w:rPr>
          <w:rFonts w:ascii="CentSchbkCyrill BT" w:hAnsi="CentSchbkCyrill BT"/>
          <w:lang w:eastAsia="ar-SA"/>
        </w:rPr>
        <w:t>Народно-стилизованный танец.</w:t>
      </w:r>
    </w:p>
    <w:p w:rsidR="00601945" w:rsidRPr="005E01C0" w:rsidRDefault="00601945" w:rsidP="00601945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entSchbkCyrill BT" w:hAnsi="CentSchbkCyrill BT"/>
          <w:lang w:eastAsia="ar-SA"/>
        </w:rPr>
      </w:pPr>
      <w:r w:rsidRPr="005E01C0">
        <w:rPr>
          <w:rFonts w:ascii="CentSchbkCyrill BT" w:hAnsi="CentSchbkCyrill BT"/>
          <w:lang w:eastAsia="ar-SA"/>
        </w:rPr>
        <w:t xml:space="preserve">Эстрадный танец. </w:t>
      </w:r>
    </w:p>
    <w:p w:rsidR="00601945" w:rsidRPr="005E01C0" w:rsidRDefault="00601945" w:rsidP="00601945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entSchbkCyrill BT" w:hAnsi="CentSchbkCyrill BT"/>
          <w:lang w:eastAsia="ar-SA"/>
        </w:rPr>
      </w:pPr>
      <w:r w:rsidRPr="005E01C0">
        <w:rPr>
          <w:rFonts w:ascii="CentSchbkCyrill BT" w:hAnsi="CentSchbkCyrill BT"/>
          <w:lang w:eastAsia="ar-SA"/>
        </w:rPr>
        <w:t xml:space="preserve">Эстрадно - спортивный танец. </w:t>
      </w:r>
    </w:p>
    <w:p w:rsidR="00601945" w:rsidRPr="005E01C0" w:rsidRDefault="00601945" w:rsidP="00601945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entSchbkCyrill BT" w:hAnsi="CentSchbkCyrill BT"/>
          <w:lang w:eastAsia="ar-SA"/>
        </w:rPr>
      </w:pPr>
      <w:r w:rsidRPr="005E01C0">
        <w:rPr>
          <w:rFonts w:ascii="CentSchbkCyrill BT" w:hAnsi="CentSchbkCyrill BT"/>
          <w:lang w:eastAsia="ar-SA"/>
        </w:rPr>
        <w:t>Современный танец.</w:t>
      </w:r>
    </w:p>
    <w:p w:rsidR="00601945" w:rsidRPr="005E01C0" w:rsidRDefault="00601945" w:rsidP="00601945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entSchbkCyrill BT" w:hAnsi="CentSchbkCyrill BT"/>
          <w:lang w:eastAsia="ar-SA"/>
        </w:rPr>
      </w:pPr>
      <w:r w:rsidRPr="005E01C0">
        <w:rPr>
          <w:rFonts w:ascii="CentSchbkCyrill BT" w:hAnsi="CentSchbkCyrill BT"/>
          <w:lang w:eastAsia="ar-SA"/>
        </w:rPr>
        <w:t>Современная пластика.</w:t>
      </w:r>
    </w:p>
    <w:p w:rsidR="00601945" w:rsidRPr="005E01C0" w:rsidRDefault="00601945" w:rsidP="00601945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entSchbkCyrill BT" w:hAnsi="CentSchbkCyrill BT"/>
          <w:lang w:eastAsia="ar-SA"/>
        </w:rPr>
      </w:pPr>
      <w:r w:rsidRPr="005E01C0">
        <w:rPr>
          <w:rFonts w:ascii="CentSchbkCyrill BT" w:hAnsi="CentSchbkCyrill BT"/>
          <w:lang w:eastAsia="ar-SA"/>
        </w:rPr>
        <w:t xml:space="preserve">Классический танец. </w:t>
      </w:r>
    </w:p>
    <w:p w:rsidR="00601945" w:rsidRPr="005E01C0" w:rsidRDefault="00601945" w:rsidP="00601945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entSchbkCyrill BT" w:hAnsi="CentSchbkCyrill BT"/>
          <w:lang w:eastAsia="ar-SA"/>
        </w:rPr>
      </w:pPr>
      <w:r w:rsidRPr="005E01C0">
        <w:rPr>
          <w:rFonts w:ascii="CentSchbkCyrill BT" w:hAnsi="CentSchbkCyrill BT"/>
          <w:lang w:eastAsia="ar-SA"/>
        </w:rPr>
        <w:t>Бальный танец.</w:t>
      </w:r>
    </w:p>
    <w:p w:rsidR="00601945" w:rsidRPr="005E01C0" w:rsidRDefault="00601945" w:rsidP="00601945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entSchbkCyrill BT" w:hAnsi="CentSchbkCyrill BT"/>
          <w:lang w:eastAsia="ar-SA"/>
        </w:rPr>
      </w:pPr>
      <w:r w:rsidRPr="005E01C0">
        <w:rPr>
          <w:rFonts w:ascii="CentSchbkCyrill BT" w:hAnsi="CentSchbkCyrill BT"/>
          <w:lang w:eastAsia="ar-SA"/>
        </w:rPr>
        <w:lastRenderedPageBreak/>
        <w:t>Историко-бытовой танец.</w:t>
      </w:r>
    </w:p>
    <w:p w:rsidR="00601945" w:rsidRPr="005E01C0" w:rsidRDefault="00601945" w:rsidP="00601945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entSchbkCyrill BT" w:hAnsi="CentSchbkCyrill BT"/>
          <w:lang w:eastAsia="ar-SA"/>
        </w:rPr>
      </w:pPr>
      <w:r w:rsidRPr="005E01C0">
        <w:rPr>
          <w:rFonts w:ascii="CentSchbkCyrill BT" w:hAnsi="CentSchbkCyrill BT"/>
          <w:lang w:eastAsia="ar-SA"/>
        </w:rPr>
        <w:t>Уличный танец.</w:t>
      </w:r>
    </w:p>
    <w:p w:rsidR="00601945" w:rsidRPr="005E01C0" w:rsidRDefault="00601945" w:rsidP="00601945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entSchbkCyrill BT" w:hAnsi="CentSchbkCyrill BT"/>
          <w:lang w:eastAsia="ar-SA"/>
        </w:rPr>
      </w:pPr>
      <w:r w:rsidRPr="005E01C0">
        <w:rPr>
          <w:rFonts w:ascii="CentSchbkCyrill BT" w:hAnsi="CentSchbkCyrill BT"/>
          <w:lang w:eastAsia="ar-SA"/>
        </w:rPr>
        <w:t>Фламенко.</w:t>
      </w:r>
    </w:p>
    <w:p w:rsidR="00601945" w:rsidRPr="005E01C0" w:rsidRDefault="00601945" w:rsidP="00601945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entSchbkCyrill BT" w:hAnsi="CentSchbkCyrill BT"/>
          <w:lang w:eastAsia="ar-SA"/>
        </w:rPr>
      </w:pPr>
      <w:r w:rsidRPr="005E01C0">
        <w:rPr>
          <w:rFonts w:ascii="CentSchbkCyrill BT" w:hAnsi="CentSchbkCyrill BT"/>
          <w:lang w:eastAsia="ar-SA"/>
        </w:rPr>
        <w:t>Степ танцы.</w:t>
      </w:r>
    </w:p>
    <w:p w:rsidR="00601945" w:rsidRPr="005E01C0" w:rsidRDefault="00601945" w:rsidP="00601945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entSchbkCyrill BT" w:hAnsi="CentSchbkCyrill BT"/>
          <w:lang w:eastAsia="ar-SA"/>
        </w:rPr>
      </w:pPr>
      <w:r w:rsidRPr="005E01C0">
        <w:rPr>
          <w:rFonts w:ascii="CentSchbkCyrill BT" w:hAnsi="CentSchbkCyrill BT"/>
          <w:lang w:eastAsia="ar-SA"/>
        </w:rPr>
        <w:t>Современная хореография (джаз, модерн, неоклассика, контемп</w:t>
      </w:r>
      <w:r w:rsidR="0013344F" w:rsidRPr="005E01C0">
        <w:rPr>
          <w:rFonts w:ascii="CentSchbkCyrill BT" w:hAnsi="CentSchbkCyrill BT"/>
          <w:lang w:eastAsia="ar-SA"/>
        </w:rPr>
        <w:t>о</w:t>
      </w:r>
      <w:r w:rsidRPr="005E01C0">
        <w:rPr>
          <w:rFonts w:ascii="CentSchbkCyrill BT" w:hAnsi="CentSchbkCyrill BT"/>
          <w:lang w:eastAsia="ar-SA"/>
        </w:rPr>
        <w:t>рари).</w:t>
      </w:r>
    </w:p>
    <w:p w:rsidR="00601945" w:rsidRPr="005E01C0" w:rsidRDefault="00601945" w:rsidP="00601945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entSchbkCyrill BT" w:hAnsi="CentSchbkCyrill BT"/>
          <w:lang w:eastAsia="ar-SA"/>
        </w:rPr>
      </w:pPr>
      <w:r w:rsidRPr="005E01C0">
        <w:rPr>
          <w:rFonts w:ascii="CentSchbkCyrill BT" w:hAnsi="CentSchbkCyrill BT"/>
          <w:lang w:eastAsia="ar-SA"/>
        </w:rPr>
        <w:t>Хип-хоп (брейк-данс).</w:t>
      </w:r>
    </w:p>
    <w:p w:rsidR="00601945" w:rsidRPr="005E01C0" w:rsidRDefault="00601945" w:rsidP="00601945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entSchbkCyrill BT" w:hAnsi="CentSchbkCyrill BT"/>
          <w:lang w:eastAsia="ar-SA"/>
        </w:rPr>
      </w:pPr>
      <w:r w:rsidRPr="005E01C0">
        <w:rPr>
          <w:rFonts w:ascii="CentSchbkCyrill BT" w:hAnsi="CentSchbkCyrill BT"/>
          <w:lang w:eastAsia="ar-SA"/>
        </w:rPr>
        <w:t>Данс шоу.</w:t>
      </w:r>
    </w:p>
    <w:p w:rsidR="00601945" w:rsidRPr="005E01C0" w:rsidRDefault="00601945" w:rsidP="00601945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entSchbkCyrill BT" w:hAnsi="CentSchbkCyrill BT"/>
          <w:lang w:eastAsia="ar-SA"/>
        </w:rPr>
      </w:pPr>
      <w:r w:rsidRPr="005E01C0">
        <w:rPr>
          <w:rFonts w:ascii="CentSchbkCyrill BT" w:hAnsi="CentSchbkCyrill BT"/>
          <w:lang w:eastAsia="ar-SA"/>
        </w:rPr>
        <w:t>Первые шаги (коллектив, участники которого занимаются до 2 лет в коллективе не зависимо от возраста).</w:t>
      </w:r>
    </w:p>
    <w:p w:rsidR="00601945" w:rsidRPr="005E01C0" w:rsidRDefault="00601945" w:rsidP="00601945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entSchbkCyrill BT" w:hAnsi="CentSchbkCyrill BT"/>
          <w:lang w:eastAsia="ar-SA"/>
        </w:rPr>
      </w:pPr>
      <w:r w:rsidRPr="005E01C0">
        <w:rPr>
          <w:rFonts w:ascii="CentSchbkCyrill BT" w:hAnsi="CentSchbkCyrill BT"/>
          <w:lang w:eastAsia="ar-SA"/>
        </w:rPr>
        <w:t xml:space="preserve">Балетмейстерская работа. </w:t>
      </w:r>
    </w:p>
    <w:p w:rsidR="00601945" w:rsidRPr="005E01C0" w:rsidRDefault="00601945" w:rsidP="00601945">
      <w:pPr>
        <w:pStyle w:val="a4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SchbkCyrill BT" w:hAnsi="CentSchbkCyrill BT"/>
          <w:b/>
          <w:lang w:eastAsia="ar-SA"/>
        </w:rPr>
      </w:pPr>
      <w:r w:rsidRPr="005E01C0">
        <w:rPr>
          <w:rFonts w:ascii="CentSchbkCyrill BT" w:hAnsi="CentSchbkCyrill BT"/>
          <w:b/>
          <w:lang w:eastAsia="ar-SA"/>
        </w:rPr>
        <w:t>5. Жюри.</w:t>
      </w:r>
    </w:p>
    <w:p w:rsidR="00601945" w:rsidRPr="005E01C0" w:rsidRDefault="00601945" w:rsidP="00601945">
      <w:pPr>
        <w:pStyle w:val="a4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SchbkCyrill BT" w:hAnsi="CentSchbkCyrill BT"/>
          <w:lang w:eastAsia="ar-SA"/>
        </w:rPr>
      </w:pPr>
      <w:r w:rsidRPr="005E01C0">
        <w:rPr>
          <w:rFonts w:ascii="CentSchbkCyrill BT" w:hAnsi="CentSchbkCyrill BT"/>
          <w:lang w:eastAsia="ar-SA"/>
        </w:rPr>
        <w:t>Жюри конкурса формируется из ведущих специалистов культуры и искусства России, зарубежных стран, преподавателей ведущих учреждений профессионального образования.</w:t>
      </w:r>
    </w:p>
    <w:p w:rsidR="00601945" w:rsidRPr="005E01C0" w:rsidRDefault="00601945" w:rsidP="00601945">
      <w:pPr>
        <w:pStyle w:val="a4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SchbkCyrill BT" w:hAnsi="CentSchbkCyrill BT"/>
          <w:b/>
          <w:lang w:eastAsia="ar-SA"/>
        </w:rPr>
      </w:pPr>
      <w:r w:rsidRPr="005E01C0">
        <w:rPr>
          <w:rFonts w:ascii="CentSchbkCyrill BT" w:hAnsi="CentSchbkCyrill BT"/>
          <w:b/>
          <w:lang w:eastAsia="ar-SA"/>
        </w:rPr>
        <w:t xml:space="preserve">6. Награждение. </w:t>
      </w:r>
    </w:p>
    <w:p w:rsidR="00601945" w:rsidRPr="005E01C0" w:rsidRDefault="00601945" w:rsidP="00601945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entSchbkCyrill BT" w:hAnsi="CentSchbkCyrill BT"/>
          <w:lang w:eastAsia="ar-SA"/>
        </w:rPr>
      </w:pPr>
      <w:r w:rsidRPr="005E01C0">
        <w:rPr>
          <w:rFonts w:ascii="CentSchbkCyrill BT" w:hAnsi="CentSchbkCyrill BT"/>
          <w:lang w:eastAsia="ar-SA"/>
        </w:rPr>
        <w:t xml:space="preserve">Выход на сцену коллективов-участников независимо от участия в Гала-концерте не более 5 человек от коллектива в </w:t>
      </w:r>
      <w:r w:rsidRPr="005E01C0">
        <w:rPr>
          <w:rFonts w:ascii="CentSchbkCyrill BT" w:hAnsi="CentSchbkCyrill BT"/>
          <w:b/>
          <w:u w:val="single"/>
          <w:lang w:eastAsia="ar-SA"/>
        </w:rPr>
        <w:t>концертных костюмах</w:t>
      </w:r>
      <w:r w:rsidRPr="005E01C0">
        <w:rPr>
          <w:rFonts w:ascii="CentSchbkCyrill BT" w:hAnsi="CentSchbkCyrill BT"/>
          <w:lang w:eastAsia="ar-SA"/>
        </w:rPr>
        <w:t xml:space="preserve"> в сопровождении руководителя. Участники награждаются дипломами: обладателя Гран-при, Лауреата 1, 2 и 3 степеней, Дипломанта 1, 2, 3 степеней и участника. Допускается дублирование мест в каждой номинации и возрастной группе. </w:t>
      </w:r>
    </w:p>
    <w:p w:rsidR="00601945" w:rsidRPr="005E01C0" w:rsidRDefault="00601945" w:rsidP="00601945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entSchbkCyrill BT" w:hAnsi="CentSchbkCyrill BT"/>
          <w:lang w:eastAsia="ar-SA"/>
        </w:rPr>
      </w:pPr>
      <w:r w:rsidRPr="005E01C0">
        <w:rPr>
          <w:rFonts w:ascii="CentSchbkCyrill BT" w:hAnsi="CentSchbkCyrill BT"/>
          <w:lang w:eastAsia="ar-SA"/>
        </w:rPr>
        <w:t xml:space="preserve">Помимо участников награждаются так же: руководители, хореографы, концертмейстеры творческих коллективов, авторы лучших творческих работ и постановок. Присуждаются специальные призы. Решение жюри является окончательным. </w:t>
      </w:r>
    </w:p>
    <w:p w:rsidR="00601945" w:rsidRPr="005E01C0" w:rsidRDefault="00601945" w:rsidP="00601945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entSchbkCyrill BT" w:hAnsi="CentSchbkCyrill BT"/>
          <w:lang w:eastAsia="ar-SA"/>
        </w:rPr>
      </w:pPr>
      <w:r w:rsidRPr="005E01C0">
        <w:rPr>
          <w:rFonts w:ascii="CentSchbkCyrill BT" w:hAnsi="CentSchbkCyrill BT"/>
          <w:lang w:eastAsia="ar-SA"/>
        </w:rPr>
        <w:t>Награждение проводится в определенный день программы конкурса. Получить награды ранее официального дня награждения и после него невозможно. Кубки и дипломы почтой не высылаются.</w:t>
      </w:r>
    </w:p>
    <w:p w:rsidR="00601945" w:rsidRPr="005E01C0" w:rsidRDefault="00601945" w:rsidP="00601945">
      <w:pPr>
        <w:tabs>
          <w:tab w:val="left" w:pos="-709"/>
          <w:tab w:val="left" w:pos="993"/>
        </w:tabs>
        <w:spacing w:after="0" w:line="240" w:lineRule="auto"/>
        <w:jc w:val="center"/>
        <w:rPr>
          <w:rFonts w:ascii="CentSchbkCyrill BT" w:hAnsi="CentSchbkCyrill BT"/>
          <w:b/>
        </w:rPr>
      </w:pPr>
    </w:p>
    <w:p w:rsidR="00917860" w:rsidRPr="005E01C0" w:rsidRDefault="00917860" w:rsidP="00601945">
      <w:pPr>
        <w:tabs>
          <w:tab w:val="left" w:pos="-709"/>
          <w:tab w:val="left" w:pos="993"/>
        </w:tabs>
        <w:spacing w:after="0" w:line="240" w:lineRule="auto"/>
        <w:jc w:val="center"/>
        <w:rPr>
          <w:rFonts w:ascii="CentSchbkCyrill BT" w:hAnsi="CentSchbkCyrill BT"/>
          <w:b/>
        </w:rPr>
      </w:pPr>
    </w:p>
    <w:p w:rsidR="00601945" w:rsidRPr="005E01C0" w:rsidRDefault="00601945" w:rsidP="00601945">
      <w:pPr>
        <w:spacing w:after="0" w:line="240" w:lineRule="auto"/>
        <w:jc w:val="center"/>
        <w:rPr>
          <w:rFonts w:ascii="CentSchbkCyrill BT" w:hAnsi="CentSchbkCyrill BT"/>
          <w:b/>
          <w:color w:val="FF0000"/>
        </w:rPr>
      </w:pPr>
      <w:r w:rsidRPr="005E01C0">
        <w:rPr>
          <w:rFonts w:ascii="CentSchbkCyrill BT" w:hAnsi="CentSchbkCyrill BT"/>
          <w:b/>
          <w:color w:val="FF0000"/>
        </w:rPr>
        <w:t xml:space="preserve">Заявки на участие в фестивале-конкурсе принимаются  </w:t>
      </w:r>
    </w:p>
    <w:p w:rsidR="00601945" w:rsidRPr="005E01C0" w:rsidRDefault="00601945" w:rsidP="00601945">
      <w:pPr>
        <w:spacing w:after="0" w:line="240" w:lineRule="auto"/>
        <w:jc w:val="center"/>
        <w:rPr>
          <w:rFonts w:ascii="CentSchbkCyrill BT" w:hAnsi="CentSchbkCyrill BT"/>
          <w:color w:val="FF0000"/>
        </w:rPr>
      </w:pPr>
      <w:r w:rsidRPr="005E01C0">
        <w:rPr>
          <w:rFonts w:ascii="CentSchbkCyrill BT" w:hAnsi="CentSchbkCyrill BT"/>
          <w:b/>
          <w:color w:val="FF0000"/>
        </w:rPr>
        <w:t xml:space="preserve">на электронную почту </w:t>
      </w:r>
      <w:r w:rsidRPr="005E01C0">
        <w:rPr>
          <w:rFonts w:ascii="CentSchbkCyrill BT" w:hAnsi="CentSchbkCyrill BT"/>
          <w:b/>
          <w:color w:val="FF0000"/>
          <w:lang w:val="en-US"/>
        </w:rPr>
        <w:t>e</w:t>
      </w:r>
      <w:r w:rsidRPr="005E01C0">
        <w:rPr>
          <w:rFonts w:ascii="CentSchbkCyrill BT" w:hAnsi="CentSchbkCyrill BT"/>
          <w:b/>
          <w:color w:val="FF0000"/>
        </w:rPr>
        <w:t>-</w:t>
      </w:r>
      <w:r w:rsidRPr="005E01C0">
        <w:rPr>
          <w:rFonts w:ascii="CentSchbkCyrill BT" w:hAnsi="CentSchbkCyrill BT"/>
          <w:b/>
          <w:color w:val="FF0000"/>
          <w:lang w:val="en-US"/>
        </w:rPr>
        <w:t>mail</w:t>
      </w:r>
      <w:r w:rsidRPr="005E01C0">
        <w:rPr>
          <w:rFonts w:ascii="CentSchbkCyrill BT" w:hAnsi="CentSchbkCyrill BT"/>
          <w:b/>
          <w:color w:val="FF0000"/>
        </w:rPr>
        <w:t xml:space="preserve">: </w:t>
      </w:r>
      <w:r w:rsidR="00917860" w:rsidRPr="005E01C0">
        <w:rPr>
          <w:rFonts w:ascii="CentSchbkCyrill BT" w:hAnsi="CentSchbkCyrill BT"/>
          <w:b/>
          <w:color w:val="FF0000"/>
          <w:u w:val="single"/>
          <w:lang w:val="en-US"/>
        </w:rPr>
        <w:t>info</w:t>
      </w:r>
      <w:r w:rsidR="00917860" w:rsidRPr="005E01C0">
        <w:rPr>
          <w:rFonts w:ascii="CentSchbkCyrill BT" w:hAnsi="CentSchbkCyrill BT"/>
          <w:b/>
          <w:color w:val="FF0000"/>
          <w:u w:val="single"/>
        </w:rPr>
        <w:t>-</w:t>
      </w:r>
      <w:r w:rsidR="00917860" w:rsidRPr="005E01C0">
        <w:rPr>
          <w:rFonts w:ascii="CentSchbkCyrill BT" w:hAnsi="CentSchbkCyrill BT"/>
          <w:b/>
          <w:color w:val="FF0000"/>
          <w:u w:val="single"/>
          <w:lang w:val="en-US"/>
        </w:rPr>
        <w:t>continent</w:t>
      </w:r>
      <w:r w:rsidR="00917860" w:rsidRPr="005E01C0">
        <w:rPr>
          <w:rFonts w:ascii="CentSchbkCyrill BT" w:hAnsi="CentSchbkCyrill BT"/>
          <w:b/>
          <w:color w:val="FF0000"/>
          <w:u w:val="single"/>
        </w:rPr>
        <w:t>@</w:t>
      </w:r>
      <w:r w:rsidR="00917860" w:rsidRPr="005E01C0">
        <w:rPr>
          <w:rFonts w:ascii="CentSchbkCyrill BT" w:hAnsi="CentSchbkCyrill BT"/>
          <w:b/>
          <w:color w:val="FF0000"/>
          <w:u w:val="single"/>
          <w:lang w:val="en-US"/>
        </w:rPr>
        <w:t>mail</w:t>
      </w:r>
      <w:r w:rsidR="00917860" w:rsidRPr="005E01C0">
        <w:rPr>
          <w:rFonts w:ascii="CentSchbkCyrill BT" w:hAnsi="CentSchbkCyrill BT"/>
          <w:b/>
          <w:color w:val="FF0000"/>
          <w:u w:val="single"/>
        </w:rPr>
        <w:t>.</w:t>
      </w:r>
      <w:r w:rsidR="00917860" w:rsidRPr="005E01C0">
        <w:rPr>
          <w:rFonts w:ascii="CentSchbkCyrill BT" w:hAnsi="CentSchbkCyrill BT"/>
          <w:b/>
          <w:color w:val="FF0000"/>
          <w:u w:val="single"/>
          <w:lang w:val="en-US"/>
        </w:rPr>
        <w:t>ru</w:t>
      </w:r>
      <w:r w:rsidR="00917860" w:rsidRPr="005E01C0">
        <w:rPr>
          <w:rFonts w:ascii="CentSchbkCyrill BT" w:hAnsi="CentSchbkCyrill BT"/>
          <w:b/>
          <w:color w:val="FF0000"/>
        </w:rPr>
        <w:t xml:space="preserve">, </w:t>
      </w:r>
      <w:hyperlink r:id="rId8" w:history="1">
        <w:r w:rsidRPr="005E01C0">
          <w:rPr>
            <w:rStyle w:val="a3"/>
            <w:rFonts w:ascii="CentSchbkCyrill BT" w:hAnsi="CentSchbkCyrill BT"/>
            <w:b/>
            <w:color w:val="FF0000"/>
            <w:lang w:val="en-US"/>
          </w:rPr>
          <w:t>info</w:t>
        </w:r>
        <w:r w:rsidRPr="005E01C0">
          <w:rPr>
            <w:rStyle w:val="a3"/>
            <w:rFonts w:ascii="CentSchbkCyrill BT" w:hAnsi="CentSchbkCyrill BT"/>
            <w:b/>
            <w:color w:val="FF0000"/>
          </w:rPr>
          <w:t>@</w:t>
        </w:r>
        <w:r w:rsidRPr="005E01C0">
          <w:rPr>
            <w:rStyle w:val="a3"/>
            <w:rFonts w:ascii="CentSchbkCyrill BT" w:hAnsi="CentSchbkCyrill BT"/>
            <w:b/>
            <w:color w:val="FF0000"/>
            <w:lang w:val="en-US"/>
          </w:rPr>
          <w:t>festivalru</w:t>
        </w:r>
        <w:r w:rsidRPr="005E01C0">
          <w:rPr>
            <w:rStyle w:val="a3"/>
            <w:rFonts w:ascii="CentSchbkCyrill BT" w:hAnsi="CentSchbkCyrill BT"/>
            <w:b/>
            <w:color w:val="FF0000"/>
          </w:rPr>
          <w:t>.</w:t>
        </w:r>
        <w:r w:rsidRPr="005E01C0">
          <w:rPr>
            <w:rStyle w:val="a3"/>
            <w:rFonts w:ascii="CentSchbkCyrill BT" w:hAnsi="CentSchbkCyrill BT"/>
            <w:b/>
            <w:color w:val="FF0000"/>
            <w:lang w:val="en-US"/>
          </w:rPr>
          <w:t>ru</w:t>
        </w:r>
      </w:hyperlink>
      <w:r w:rsidRPr="005E01C0">
        <w:rPr>
          <w:rFonts w:ascii="CentSchbkCyrill BT" w:hAnsi="CentSchbkCyrill BT"/>
          <w:b/>
          <w:color w:val="FF0000"/>
        </w:rPr>
        <w:t xml:space="preserve"> или с сайта </w:t>
      </w:r>
      <w:r w:rsidRPr="005E01C0">
        <w:rPr>
          <w:rStyle w:val="a3"/>
          <w:rFonts w:ascii="CentSchbkCyrill BT" w:hAnsi="CentSchbkCyrill BT"/>
          <w:b/>
          <w:color w:val="FF0000"/>
          <w:lang w:val="en-US"/>
        </w:rPr>
        <w:t>www</w:t>
      </w:r>
      <w:r w:rsidRPr="005E01C0">
        <w:rPr>
          <w:rStyle w:val="a3"/>
          <w:rFonts w:ascii="CentSchbkCyrill BT" w:hAnsi="CentSchbkCyrill BT"/>
          <w:b/>
          <w:color w:val="FF0000"/>
        </w:rPr>
        <w:t>.</w:t>
      </w:r>
      <w:r w:rsidRPr="005E01C0">
        <w:rPr>
          <w:rStyle w:val="a3"/>
          <w:rFonts w:ascii="CentSchbkCyrill BT" w:hAnsi="CentSchbkCyrill BT"/>
          <w:b/>
          <w:color w:val="FF0000"/>
          <w:lang w:val="en-US"/>
        </w:rPr>
        <w:t>festivalru</w:t>
      </w:r>
      <w:r w:rsidRPr="005E01C0">
        <w:rPr>
          <w:rStyle w:val="a3"/>
          <w:rFonts w:ascii="CentSchbkCyrill BT" w:hAnsi="CentSchbkCyrill BT"/>
          <w:b/>
          <w:color w:val="FF0000"/>
        </w:rPr>
        <w:t>.</w:t>
      </w:r>
      <w:r w:rsidRPr="005E01C0">
        <w:rPr>
          <w:rStyle w:val="a3"/>
          <w:rFonts w:ascii="CentSchbkCyrill BT" w:hAnsi="CentSchbkCyrill BT"/>
          <w:b/>
          <w:color w:val="FF0000"/>
          <w:lang w:val="en-US"/>
        </w:rPr>
        <w:t>ru</w:t>
      </w:r>
    </w:p>
    <w:p w:rsidR="00601945" w:rsidRPr="005E01C0" w:rsidRDefault="00601945" w:rsidP="00601945">
      <w:pPr>
        <w:spacing w:after="0" w:line="240" w:lineRule="auto"/>
        <w:rPr>
          <w:rFonts w:ascii="CentSchbkCyrill BT" w:hAnsi="CentSchbkCyrill BT"/>
          <w:b/>
          <w:color w:val="FF0000"/>
        </w:rPr>
      </w:pPr>
    </w:p>
    <w:p w:rsidR="00B74825" w:rsidRDefault="00601945" w:rsidP="005E01C0">
      <w:pPr>
        <w:spacing w:after="0" w:line="240" w:lineRule="auto"/>
        <w:jc w:val="center"/>
      </w:pPr>
      <w:r w:rsidRPr="005E01C0">
        <w:rPr>
          <w:rFonts w:ascii="CentSchbkCyrill BT" w:hAnsi="CentSchbkCyrill BT"/>
          <w:b/>
          <w:color w:val="FF0000"/>
        </w:rPr>
        <w:t>телефоны 8 (800)333-06-13, +7 (903) 083 33 36, +7 (912) 22 900 53</w:t>
      </w:r>
      <w:bookmarkStart w:id="0" w:name="_GoBack"/>
      <w:bookmarkEnd w:id="0"/>
    </w:p>
    <w:sectPr w:rsidR="00B74825" w:rsidSect="00A52E6C">
      <w:pgSz w:w="11906" w:h="16838" w:code="9"/>
      <w:pgMar w:top="0" w:right="340" w:bottom="340" w:left="3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SchbkCyrill BT">
    <w:panose1 w:val="02040603050705020303"/>
    <w:charset w:val="CC"/>
    <w:family w:val="roman"/>
    <w:pitch w:val="variable"/>
    <w:sig w:usb0="80000203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CF0D96"/>
    <w:multiLevelType w:val="hybridMultilevel"/>
    <w:tmpl w:val="F150500A"/>
    <w:lvl w:ilvl="0" w:tplc="E2989AE2">
      <w:start w:val="1"/>
      <w:numFmt w:val="bullet"/>
      <w:lvlText w:val=""/>
      <w:lvlJc w:val="left"/>
      <w:pPr>
        <w:tabs>
          <w:tab w:val="num" w:pos="748"/>
        </w:tabs>
        <w:ind w:left="748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68"/>
        </w:tabs>
        <w:ind w:left="146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8"/>
        </w:tabs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8"/>
        </w:tabs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8"/>
        </w:tabs>
        <w:ind w:left="362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8"/>
        </w:tabs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8"/>
        </w:tabs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8"/>
        </w:tabs>
        <w:ind w:left="578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8"/>
        </w:tabs>
        <w:ind w:left="6508" w:hanging="360"/>
      </w:pPr>
      <w:rPr>
        <w:rFonts w:ascii="Wingdings" w:hAnsi="Wingdings" w:hint="default"/>
      </w:rPr>
    </w:lvl>
  </w:abstractNum>
  <w:abstractNum w:abstractNumId="1">
    <w:nsid w:val="33806803"/>
    <w:multiLevelType w:val="hybridMultilevel"/>
    <w:tmpl w:val="2C08AA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DD04C0"/>
    <w:multiLevelType w:val="hybridMultilevel"/>
    <w:tmpl w:val="049C4E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A80DCE"/>
    <w:multiLevelType w:val="hybridMultilevel"/>
    <w:tmpl w:val="A418D0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601945"/>
    <w:rsid w:val="00051B65"/>
    <w:rsid w:val="00057784"/>
    <w:rsid w:val="0013344F"/>
    <w:rsid w:val="001773A1"/>
    <w:rsid w:val="00177761"/>
    <w:rsid w:val="001A55FB"/>
    <w:rsid w:val="0023182C"/>
    <w:rsid w:val="00234829"/>
    <w:rsid w:val="00297773"/>
    <w:rsid w:val="00323E28"/>
    <w:rsid w:val="003C0275"/>
    <w:rsid w:val="0047798D"/>
    <w:rsid w:val="004D7FFD"/>
    <w:rsid w:val="00563200"/>
    <w:rsid w:val="005E01C0"/>
    <w:rsid w:val="00601945"/>
    <w:rsid w:val="006A55DF"/>
    <w:rsid w:val="006C38CD"/>
    <w:rsid w:val="00724119"/>
    <w:rsid w:val="00733A60"/>
    <w:rsid w:val="00746807"/>
    <w:rsid w:val="0076121F"/>
    <w:rsid w:val="007F734C"/>
    <w:rsid w:val="00874E53"/>
    <w:rsid w:val="008C560A"/>
    <w:rsid w:val="008E0A61"/>
    <w:rsid w:val="00917860"/>
    <w:rsid w:val="00972245"/>
    <w:rsid w:val="009D5EE4"/>
    <w:rsid w:val="00A52E6C"/>
    <w:rsid w:val="00A939B5"/>
    <w:rsid w:val="00AC4208"/>
    <w:rsid w:val="00AE078A"/>
    <w:rsid w:val="00B5747E"/>
    <w:rsid w:val="00B74825"/>
    <w:rsid w:val="00BD2D85"/>
    <w:rsid w:val="00BE75C0"/>
    <w:rsid w:val="00D42044"/>
    <w:rsid w:val="00D511A7"/>
    <w:rsid w:val="00E5312B"/>
    <w:rsid w:val="00ED68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11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0194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0194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019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19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-%20continent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1322</Words>
  <Characters>7539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8844</CharactersWithSpaces>
  <SharedDoc>false</SharedDoc>
  <HLinks>
    <vt:vector size="6" baseType="variant">
      <vt:variant>
        <vt:i4>5767290</vt:i4>
      </vt:variant>
      <vt:variant>
        <vt:i4>3</vt:i4>
      </vt:variant>
      <vt:variant>
        <vt:i4>0</vt:i4>
      </vt:variant>
      <vt:variant>
        <vt:i4>5</vt:i4>
      </vt:variant>
      <vt:variant>
        <vt:lpwstr>mailto:info-%20continent@mail.ru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2018-10-16T04:40:00Z</dcterms:created>
  <dcterms:modified xsi:type="dcterms:W3CDTF">2018-10-16T04:40:00Z</dcterms:modified>
</cp:coreProperties>
</file>